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4D" w:rsidRPr="0014294B" w:rsidRDefault="007C554D" w:rsidP="007C554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294B">
        <w:rPr>
          <w:rFonts w:ascii="Times New Roman" w:hAnsi="Times New Roman" w:cs="Times New Roman"/>
          <w:noProof/>
          <w:sz w:val="24"/>
          <w:szCs w:val="24"/>
          <w:lang w:bidi="te-IN"/>
        </w:rPr>
        <w:drawing>
          <wp:inline distT="0" distB="0" distL="0" distR="0">
            <wp:extent cx="5906965" cy="430823"/>
            <wp:effectExtent l="19050" t="0" r="0" b="0"/>
            <wp:docPr id="1" name="Picture 1" descr="Description: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54D" w:rsidRPr="0014294B" w:rsidRDefault="007C554D" w:rsidP="007C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94B">
        <w:rPr>
          <w:rFonts w:ascii="Times New Roman" w:hAnsi="Times New Roman" w:cs="Times New Roman"/>
          <w:sz w:val="24"/>
          <w:szCs w:val="24"/>
        </w:rPr>
        <w:t>From</w:t>
      </w:r>
      <w:r w:rsidRPr="0014294B">
        <w:rPr>
          <w:rFonts w:ascii="Times New Roman" w:hAnsi="Times New Roman" w:cs="Times New Roman"/>
          <w:sz w:val="24"/>
          <w:szCs w:val="24"/>
        </w:rPr>
        <w:tab/>
      </w:r>
      <w:r w:rsidRPr="0014294B">
        <w:rPr>
          <w:rFonts w:ascii="Times New Roman" w:hAnsi="Times New Roman" w:cs="Times New Roman"/>
          <w:sz w:val="24"/>
          <w:szCs w:val="24"/>
        </w:rPr>
        <w:tab/>
      </w:r>
      <w:r w:rsidRPr="0014294B">
        <w:rPr>
          <w:rFonts w:ascii="Times New Roman" w:hAnsi="Times New Roman" w:cs="Times New Roman"/>
          <w:sz w:val="24"/>
          <w:szCs w:val="24"/>
        </w:rPr>
        <w:tab/>
      </w:r>
      <w:r w:rsidRPr="0014294B">
        <w:rPr>
          <w:rFonts w:ascii="Times New Roman" w:hAnsi="Times New Roman" w:cs="Times New Roman"/>
          <w:sz w:val="24"/>
          <w:szCs w:val="24"/>
        </w:rPr>
        <w:tab/>
      </w:r>
      <w:r w:rsidRPr="0014294B">
        <w:rPr>
          <w:rFonts w:ascii="Times New Roman" w:hAnsi="Times New Roman" w:cs="Times New Roman"/>
          <w:sz w:val="24"/>
          <w:szCs w:val="24"/>
        </w:rPr>
        <w:tab/>
      </w:r>
      <w:r w:rsidRPr="0014294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E6676" w:rsidRPr="0014294B">
        <w:rPr>
          <w:rFonts w:ascii="Times New Roman" w:hAnsi="Times New Roman" w:cs="Times New Roman"/>
          <w:sz w:val="24"/>
          <w:szCs w:val="24"/>
        </w:rPr>
        <w:tab/>
      </w:r>
      <w:r w:rsidR="006E6676" w:rsidRPr="0014294B">
        <w:rPr>
          <w:rFonts w:ascii="Times New Roman" w:hAnsi="Times New Roman" w:cs="Times New Roman"/>
          <w:sz w:val="24"/>
          <w:szCs w:val="24"/>
        </w:rPr>
        <w:tab/>
      </w:r>
      <w:r w:rsidRPr="0014294B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7C554D" w:rsidRPr="0014294B" w:rsidRDefault="007C554D" w:rsidP="007C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94B">
        <w:rPr>
          <w:rFonts w:ascii="Times New Roman" w:hAnsi="Times New Roman" w:cs="Times New Roman"/>
          <w:sz w:val="24"/>
          <w:szCs w:val="24"/>
        </w:rPr>
        <w:t>The Mission Director,</w:t>
      </w:r>
      <w:r w:rsidRPr="0014294B">
        <w:rPr>
          <w:rFonts w:ascii="Times New Roman" w:hAnsi="Times New Roman" w:cs="Times New Roman"/>
          <w:sz w:val="24"/>
          <w:szCs w:val="24"/>
        </w:rPr>
        <w:tab/>
      </w:r>
      <w:r w:rsidRPr="0014294B">
        <w:rPr>
          <w:rFonts w:ascii="Times New Roman" w:hAnsi="Times New Roman" w:cs="Times New Roman"/>
          <w:sz w:val="24"/>
          <w:szCs w:val="24"/>
        </w:rPr>
        <w:tab/>
      </w:r>
      <w:r w:rsidRPr="0014294B">
        <w:rPr>
          <w:rFonts w:ascii="Times New Roman" w:hAnsi="Times New Roman" w:cs="Times New Roman"/>
          <w:sz w:val="24"/>
          <w:szCs w:val="24"/>
        </w:rPr>
        <w:tab/>
      </w:r>
      <w:r w:rsidRPr="0014294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14294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E6676" w:rsidRPr="0014294B">
        <w:rPr>
          <w:rFonts w:ascii="Times New Roman" w:hAnsi="Times New Roman" w:cs="Times New Roman"/>
          <w:sz w:val="24"/>
          <w:szCs w:val="24"/>
        </w:rPr>
        <w:tab/>
      </w:r>
      <w:r w:rsidRPr="0014294B">
        <w:rPr>
          <w:rFonts w:ascii="Times New Roman" w:hAnsi="Times New Roman" w:cs="Times New Roman"/>
          <w:sz w:val="24"/>
          <w:szCs w:val="24"/>
        </w:rPr>
        <w:t xml:space="preserve">All the Project Directors of MEPMA </w:t>
      </w:r>
    </w:p>
    <w:p w:rsidR="007C554D" w:rsidRPr="0014294B" w:rsidRDefault="007C554D" w:rsidP="007C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94B">
        <w:rPr>
          <w:rFonts w:ascii="Times New Roman" w:hAnsi="Times New Roman" w:cs="Times New Roman"/>
          <w:sz w:val="24"/>
          <w:szCs w:val="24"/>
        </w:rPr>
        <w:t>MEPMA,</w:t>
      </w:r>
      <w:r w:rsidRPr="0014294B">
        <w:rPr>
          <w:rFonts w:ascii="Times New Roman" w:hAnsi="Times New Roman" w:cs="Times New Roman"/>
          <w:sz w:val="24"/>
          <w:szCs w:val="24"/>
        </w:rPr>
        <w:tab/>
      </w:r>
      <w:r w:rsidRPr="0014294B">
        <w:rPr>
          <w:rFonts w:ascii="Times New Roman" w:hAnsi="Times New Roman" w:cs="Times New Roman"/>
          <w:sz w:val="24"/>
          <w:szCs w:val="24"/>
        </w:rPr>
        <w:tab/>
      </w:r>
      <w:r w:rsidRPr="0014294B">
        <w:rPr>
          <w:rFonts w:ascii="Times New Roman" w:hAnsi="Times New Roman" w:cs="Times New Roman"/>
          <w:sz w:val="24"/>
          <w:szCs w:val="24"/>
        </w:rPr>
        <w:tab/>
      </w:r>
      <w:r w:rsidRPr="0014294B">
        <w:rPr>
          <w:rFonts w:ascii="Times New Roman" w:hAnsi="Times New Roman" w:cs="Times New Roman"/>
          <w:sz w:val="24"/>
          <w:szCs w:val="24"/>
        </w:rPr>
        <w:tab/>
      </w:r>
      <w:r w:rsidRPr="0014294B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6E6676" w:rsidRPr="0014294B">
        <w:rPr>
          <w:rFonts w:ascii="Times New Roman" w:hAnsi="Times New Roman" w:cs="Times New Roman"/>
          <w:sz w:val="24"/>
          <w:szCs w:val="24"/>
        </w:rPr>
        <w:tab/>
      </w:r>
      <w:r w:rsidR="006E6676" w:rsidRPr="0014294B">
        <w:rPr>
          <w:rFonts w:ascii="Times New Roman" w:hAnsi="Times New Roman" w:cs="Times New Roman"/>
          <w:sz w:val="24"/>
          <w:szCs w:val="24"/>
        </w:rPr>
        <w:tab/>
      </w:r>
      <w:r w:rsidRPr="0014294B">
        <w:rPr>
          <w:rFonts w:ascii="Times New Roman" w:hAnsi="Times New Roman" w:cs="Times New Roman"/>
          <w:sz w:val="24"/>
          <w:szCs w:val="24"/>
        </w:rPr>
        <w:t>and</w:t>
      </w:r>
    </w:p>
    <w:p w:rsidR="007C554D" w:rsidRPr="0014294B" w:rsidRDefault="007C554D" w:rsidP="007C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294B">
        <w:rPr>
          <w:rFonts w:ascii="Times New Roman" w:hAnsi="Times New Roman" w:cs="Times New Roman"/>
          <w:sz w:val="24"/>
          <w:szCs w:val="24"/>
        </w:rPr>
        <w:t>Hyderabad.</w:t>
      </w:r>
      <w:r w:rsidRPr="0014294B">
        <w:rPr>
          <w:rFonts w:ascii="Times New Roman" w:hAnsi="Times New Roman" w:cs="Times New Roman"/>
          <w:sz w:val="24"/>
          <w:szCs w:val="24"/>
        </w:rPr>
        <w:tab/>
      </w:r>
      <w:r w:rsidRPr="0014294B">
        <w:rPr>
          <w:rFonts w:ascii="Times New Roman" w:hAnsi="Times New Roman" w:cs="Times New Roman"/>
          <w:sz w:val="24"/>
          <w:szCs w:val="24"/>
        </w:rPr>
        <w:tab/>
      </w:r>
      <w:r w:rsidRPr="0014294B">
        <w:rPr>
          <w:rFonts w:ascii="Times New Roman" w:hAnsi="Times New Roman" w:cs="Times New Roman"/>
          <w:sz w:val="24"/>
          <w:szCs w:val="24"/>
        </w:rPr>
        <w:tab/>
      </w:r>
      <w:r w:rsidRPr="0014294B">
        <w:rPr>
          <w:rFonts w:ascii="Times New Roman" w:hAnsi="Times New Roman" w:cs="Times New Roman"/>
          <w:sz w:val="24"/>
          <w:szCs w:val="24"/>
        </w:rPr>
        <w:tab/>
      </w:r>
      <w:r w:rsidRPr="0014294B">
        <w:rPr>
          <w:rFonts w:ascii="Times New Roman" w:hAnsi="Times New Roman" w:cs="Times New Roman"/>
          <w:sz w:val="24"/>
          <w:szCs w:val="24"/>
        </w:rPr>
        <w:tab/>
      </w:r>
      <w:r w:rsidRPr="0014294B">
        <w:rPr>
          <w:rFonts w:ascii="Times New Roman" w:hAnsi="Times New Roman" w:cs="Times New Roman"/>
          <w:sz w:val="24"/>
          <w:szCs w:val="24"/>
        </w:rPr>
        <w:tab/>
      </w:r>
      <w:r w:rsidR="006E6676" w:rsidRPr="001429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6676" w:rsidRPr="0014294B">
        <w:rPr>
          <w:rFonts w:ascii="Times New Roman" w:hAnsi="Times New Roman" w:cs="Times New Roman"/>
          <w:sz w:val="24"/>
          <w:szCs w:val="24"/>
        </w:rPr>
        <w:t>The PDs</w:t>
      </w:r>
      <w:r w:rsidRPr="0014294B">
        <w:rPr>
          <w:rFonts w:ascii="Times New Roman" w:hAnsi="Times New Roman" w:cs="Times New Roman"/>
          <w:sz w:val="24"/>
          <w:szCs w:val="24"/>
        </w:rPr>
        <w:t xml:space="preserve"> of</w:t>
      </w:r>
      <w:r w:rsidR="00CC0089" w:rsidRPr="0014294B">
        <w:rPr>
          <w:rFonts w:ascii="Times New Roman" w:hAnsi="Times New Roman" w:cs="Times New Roman"/>
          <w:sz w:val="24"/>
          <w:szCs w:val="24"/>
        </w:rPr>
        <w:t xml:space="preserve"> </w:t>
      </w:r>
      <w:r w:rsidRPr="0014294B">
        <w:rPr>
          <w:rFonts w:ascii="Times New Roman" w:hAnsi="Times New Roman" w:cs="Times New Roman"/>
          <w:sz w:val="24"/>
          <w:szCs w:val="24"/>
        </w:rPr>
        <w:t>GVMC &amp; VMC.</w:t>
      </w:r>
      <w:proofErr w:type="gramEnd"/>
    </w:p>
    <w:p w:rsidR="00F956A5" w:rsidRPr="0014294B" w:rsidRDefault="00F956A5" w:rsidP="007C5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54D" w:rsidRPr="0014294B" w:rsidRDefault="007C554D" w:rsidP="001F6C9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4294B">
        <w:rPr>
          <w:rFonts w:ascii="Times New Roman" w:hAnsi="Times New Roman" w:cs="Times New Roman"/>
          <w:b/>
          <w:sz w:val="24"/>
          <w:szCs w:val="24"/>
          <w:u w:val="single"/>
        </w:rPr>
        <w:t>Lr</w:t>
      </w:r>
      <w:proofErr w:type="spellEnd"/>
      <w:r w:rsidRPr="0014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AB2D0C" w:rsidRPr="0014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Roc. No. 40/BL/2010-11, </w:t>
      </w:r>
      <w:r w:rsidRPr="0014294B">
        <w:rPr>
          <w:rFonts w:ascii="Times New Roman" w:hAnsi="Times New Roman" w:cs="Times New Roman"/>
          <w:b/>
          <w:sz w:val="24"/>
          <w:szCs w:val="24"/>
          <w:u w:val="single"/>
        </w:rPr>
        <w:t xml:space="preserve">Date: </w:t>
      </w:r>
      <w:r w:rsidR="00521B1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90D8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956A5" w:rsidRPr="0014294B">
        <w:rPr>
          <w:rFonts w:ascii="Times New Roman" w:hAnsi="Times New Roman" w:cs="Times New Roman"/>
          <w:b/>
          <w:sz w:val="24"/>
          <w:szCs w:val="24"/>
          <w:u w:val="single"/>
        </w:rPr>
        <w:t>-0</w:t>
      </w:r>
      <w:r w:rsidR="00CC0089" w:rsidRPr="0014294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0C600A" w:rsidRPr="0014294B">
        <w:rPr>
          <w:rFonts w:ascii="Times New Roman" w:hAnsi="Times New Roman" w:cs="Times New Roman"/>
          <w:b/>
          <w:sz w:val="24"/>
          <w:szCs w:val="24"/>
          <w:u w:val="single"/>
        </w:rPr>
        <w:t>-2014</w:t>
      </w:r>
      <w:r w:rsidRPr="0014294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95C17" w:rsidRDefault="007C554D" w:rsidP="00395C17">
      <w:pPr>
        <w:spacing w:after="0"/>
        <w:ind w:left="1267" w:hanging="547"/>
        <w:jc w:val="both"/>
        <w:rPr>
          <w:rFonts w:ascii="Times New Roman" w:hAnsi="Times New Roman" w:cs="Times New Roman"/>
          <w:sz w:val="24"/>
          <w:szCs w:val="24"/>
        </w:rPr>
      </w:pPr>
      <w:r w:rsidRPr="0014294B">
        <w:rPr>
          <w:rFonts w:ascii="Times New Roman" w:hAnsi="Times New Roman" w:cs="Times New Roman"/>
          <w:sz w:val="24"/>
          <w:szCs w:val="24"/>
        </w:rPr>
        <w:t xml:space="preserve">Sub: </w:t>
      </w:r>
      <w:r w:rsidR="00384AD7">
        <w:rPr>
          <w:rFonts w:ascii="Times New Roman" w:hAnsi="Times New Roman" w:cs="Times New Roman"/>
          <w:sz w:val="24"/>
          <w:szCs w:val="24"/>
        </w:rPr>
        <w:t xml:space="preserve">MEPMA –opening of </w:t>
      </w:r>
      <w:r w:rsidR="00F70072">
        <w:rPr>
          <w:rFonts w:ascii="Times New Roman" w:hAnsi="Times New Roman" w:cs="Times New Roman"/>
          <w:sz w:val="24"/>
          <w:szCs w:val="24"/>
        </w:rPr>
        <w:t>S</w:t>
      </w:r>
      <w:r w:rsidR="00384AD7">
        <w:rPr>
          <w:rFonts w:ascii="Times New Roman" w:hAnsi="Times New Roman" w:cs="Times New Roman"/>
          <w:sz w:val="24"/>
          <w:szCs w:val="24"/>
        </w:rPr>
        <w:t>B accounts to the SHG members and others un</w:t>
      </w:r>
      <w:r w:rsidR="009764DD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9764DD">
        <w:rPr>
          <w:rFonts w:ascii="Times New Roman" w:hAnsi="Times New Roman" w:cs="Times New Roman"/>
          <w:sz w:val="24"/>
          <w:szCs w:val="24"/>
        </w:rPr>
        <w:t>Pradhana</w:t>
      </w:r>
      <w:proofErr w:type="spellEnd"/>
      <w:r w:rsidR="00976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4DD">
        <w:rPr>
          <w:rFonts w:ascii="Times New Roman" w:hAnsi="Times New Roman" w:cs="Times New Roman"/>
          <w:sz w:val="24"/>
          <w:szCs w:val="24"/>
        </w:rPr>
        <w:t>Manthri</w:t>
      </w:r>
      <w:proofErr w:type="spellEnd"/>
      <w:r w:rsidR="009764DD">
        <w:rPr>
          <w:rFonts w:ascii="Times New Roman" w:hAnsi="Times New Roman" w:cs="Times New Roman"/>
          <w:sz w:val="24"/>
          <w:szCs w:val="24"/>
        </w:rPr>
        <w:t xml:space="preserve"> Jan </w:t>
      </w:r>
      <w:proofErr w:type="spellStart"/>
      <w:r w:rsidR="009764DD">
        <w:rPr>
          <w:rFonts w:ascii="Times New Roman" w:hAnsi="Times New Roman" w:cs="Times New Roman"/>
          <w:sz w:val="24"/>
          <w:szCs w:val="24"/>
        </w:rPr>
        <w:t>Dhan</w:t>
      </w:r>
      <w:proofErr w:type="spellEnd"/>
      <w:r w:rsidR="00976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4DD">
        <w:rPr>
          <w:rFonts w:ascii="Times New Roman" w:hAnsi="Times New Roman" w:cs="Times New Roman"/>
          <w:sz w:val="24"/>
          <w:szCs w:val="24"/>
        </w:rPr>
        <w:t>Yo</w:t>
      </w:r>
      <w:r w:rsidR="00384AD7">
        <w:rPr>
          <w:rFonts w:ascii="Times New Roman" w:hAnsi="Times New Roman" w:cs="Times New Roman"/>
          <w:sz w:val="24"/>
          <w:szCs w:val="24"/>
        </w:rPr>
        <w:t>jana</w:t>
      </w:r>
      <w:proofErr w:type="spellEnd"/>
      <w:r w:rsidR="00384AD7">
        <w:rPr>
          <w:rFonts w:ascii="Times New Roman" w:hAnsi="Times New Roman" w:cs="Times New Roman"/>
          <w:sz w:val="24"/>
          <w:szCs w:val="24"/>
        </w:rPr>
        <w:t xml:space="preserve"> (PMJDY) </w:t>
      </w:r>
      <w:r w:rsidR="00B8732E">
        <w:rPr>
          <w:rFonts w:ascii="Times New Roman" w:hAnsi="Times New Roman" w:cs="Times New Roman"/>
          <w:sz w:val="24"/>
          <w:szCs w:val="24"/>
        </w:rPr>
        <w:t xml:space="preserve">scheme </w:t>
      </w:r>
      <w:r w:rsidR="00B8732E" w:rsidRPr="0014294B">
        <w:rPr>
          <w:rFonts w:ascii="Times New Roman" w:hAnsi="Times New Roman" w:cs="Times New Roman"/>
          <w:sz w:val="24"/>
          <w:szCs w:val="24"/>
        </w:rPr>
        <w:t>–</w:t>
      </w:r>
      <w:r w:rsidRPr="0014294B">
        <w:rPr>
          <w:rFonts w:ascii="Times New Roman" w:hAnsi="Times New Roman" w:cs="Times New Roman"/>
          <w:sz w:val="24"/>
          <w:szCs w:val="24"/>
        </w:rPr>
        <w:t xml:space="preserve"> Regarding.</w:t>
      </w:r>
    </w:p>
    <w:p w:rsidR="00B8732E" w:rsidRPr="00B43A22" w:rsidRDefault="00B8732E" w:rsidP="00395C17">
      <w:pPr>
        <w:spacing w:after="0"/>
        <w:ind w:left="1267" w:hanging="547"/>
        <w:jc w:val="both"/>
        <w:rPr>
          <w:rFonts w:ascii="Times New Roman" w:hAnsi="Times New Roman" w:cs="Times New Roman"/>
          <w:sz w:val="10"/>
          <w:szCs w:val="10"/>
        </w:rPr>
      </w:pPr>
    </w:p>
    <w:p w:rsidR="00B8732E" w:rsidRDefault="00B8732E" w:rsidP="00B8732E">
      <w:pPr>
        <w:spacing w:after="0"/>
        <w:ind w:left="1814" w:hanging="547"/>
        <w:jc w:val="center"/>
        <w:rPr>
          <w:rFonts w:ascii="Times New Roman" w:hAnsi="Times New Roman" w:cs="Times New Roman"/>
          <w:sz w:val="24"/>
          <w:szCs w:val="24"/>
        </w:rPr>
      </w:pPr>
      <w:r w:rsidRPr="00B8732E">
        <w:rPr>
          <w:rFonts w:ascii="Times New Roman" w:hAnsi="Times New Roman" w:cs="Times New Roman"/>
          <w:sz w:val="24"/>
          <w:szCs w:val="24"/>
        </w:rPr>
        <w:t>***</w:t>
      </w:r>
    </w:p>
    <w:p w:rsidR="00B8732E" w:rsidRPr="00C22B17" w:rsidRDefault="00B8732E" w:rsidP="00B8732E">
      <w:pPr>
        <w:spacing w:after="0"/>
        <w:ind w:left="1814" w:hanging="547"/>
        <w:jc w:val="center"/>
        <w:rPr>
          <w:rFonts w:ascii="Times New Roman" w:hAnsi="Times New Roman" w:cs="Times New Roman"/>
          <w:sz w:val="2"/>
          <w:szCs w:val="2"/>
        </w:rPr>
      </w:pPr>
    </w:p>
    <w:p w:rsidR="00293297" w:rsidRDefault="00395C17" w:rsidP="006E50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</w:t>
      </w:r>
      <w:r w:rsidR="00D255E0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inform that</w:t>
      </w:r>
      <w:r w:rsidR="00A62A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per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instructions</w:t>
      </w:r>
      <w:r w:rsidR="00D255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Banks are opening individual SB accounts to the SHG members and other eligible persons under PMJDY scheme</w:t>
      </w:r>
      <w:r w:rsidR="00D255E0">
        <w:rPr>
          <w:rFonts w:ascii="Times New Roman" w:hAnsi="Times New Roman" w:cs="Times New Roman"/>
          <w:sz w:val="24"/>
          <w:szCs w:val="24"/>
        </w:rPr>
        <w:t xml:space="preserve"> w</w:t>
      </w:r>
      <w:r w:rsidR="00653ADF">
        <w:rPr>
          <w:rFonts w:ascii="Times New Roman" w:hAnsi="Times New Roman" w:cs="Times New Roman"/>
          <w:sz w:val="24"/>
          <w:szCs w:val="24"/>
        </w:rPr>
        <w:t xml:space="preserve">ith </w:t>
      </w:r>
      <w:r w:rsidR="00CA3A34">
        <w:rPr>
          <w:rFonts w:ascii="Times New Roman" w:hAnsi="Times New Roman" w:cs="Times New Roman"/>
          <w:sz w:val="24"/>
          <w:szCs w:val="24"/>
        </w:rPr>
        <w:t xml:space="preserve">a special </w:t>
      </w:r>
      <w:r w:rsidR="00653ADF">
        <w:rPr>
          <w:rFonts w:ascii="Times New Roman" w:hAnsi="Times New Roman" w:cs="Times New Roman"/>
          <w:sz w:val="24"/>
          <w:szCs w:val="24"/>
        </w:rPr>
        <w:t>direction</w:t>
      </w:r>
      <w:r w:rsidR="0043197A">
        <w:rPr>
          <w:rFonts w:ascii="Times New Roman" w:hAnsi="Times New Roman" w:cs="Times New Roman"/>
          <w:sz w:val="24"/>
          <w:szCs w:val="24"/>
        </w:rPr>
        <w:t xml:space="preserve"> </w:t>
      </w:r>
      <w:r w:rsidR="00D051A6">
        <w:rPr>
          <w:rFonts w:ascii="Times New Roman" w:hAnsi="Times New Roman" w:cs="Times New Roman"/>
          <w:sz w:val="24"/>
          <w:szCs w:val="24"/>
        </w:rPr>
        <w:t xml:space="preserve">to be completed before the end of </w:t>
      </w:r>
      <w:r w:rsidR="00614D00">
        <w:rPr>
          <w:rFonts w:ascii="Times New Roman" w:hAnsi="Times New Roman" w:cs="Times New Roman"/>
          <w:sz w:val="24"/>
          <w:szCs w:val="24"/>
        </w:rPr>
        <w:t xml:space="preserve">JAN-26, </w:t>
      </w:r>
      <w:r w:rsidR="00CA3A34">
        <w:rPr>
          <w:rFonts w:ascii="Times New Roman" w:hAnsi="Times New Roman" w:cs="Times New Roman"/>
          <w:sz w:val="24"/>
          <w:szCs w:val="24"/>
        </w:rPr>
        <w:t>201</w:t>
      </w:r>
      <w:r w:rsidR="00A966C4">
        <w:rPr>
          <w:rFonts w:ascii="Times New Roman" w:hAnsi="Times New Roman" w:cs="Times New Roman"/>
          <w:sz w:val="24"/>
          <w:szCs w:val="24"/>
        </w:rPr>
        <w:t>5</w:t>
      </w:r>
      <w:r w:rsidR="00CA3A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All these accounts are to be linked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Aadhar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card of the individuals.</w:t>
      </w:r>
      <w:r w:rsidR="00D22BFA">
        <w:rPr>
          <w:rFonts w:ascii="Times New Roman" w:hAnsi="Times New Roman" w:cs="Times New Roman"/>
          <w:sz w:val="24"/>
          <w:szCs w:val="24"/>
        </w:rPr>
        <w:t xml:space="preserve"> It is to inform </w:t>
      </w:r>
      <w:r w:rsidR="00CA3A34">
        <w:rPr>
          <w:rFonts w:ascii="Times New Roman" w:hAnsi="Times New Roman" w:cs="Times New Roman"/>
          <w:sz w:val="24"/>
          <w:szCs w:val="24"/>
        </w:rPr>
        <w:t xml:space="preserve">at this juncture </w:t>
      </w:r>
      <w:r w:rsidR="00D22BFA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BF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existing SB accounts opened earlier are also eligible under PMJDY scheme</w:t>
      </w:r>
      <w:r w:rsidR="00A82F4E">
        <w:rPr>
          <w:rFonts w:ascii="Times New Roman" w:hAnsi="Times New Roman" w:cs="Times New Roman"/>
          <w:sz w:val="24"/>
          <w:szCs w:val="24"/>
        </w:rPr>
        <w:t xml:space="preserve"> &amp;</w:t>
      </w:r>
      <w:r>
        <w:rPr>
          <w:rFonts w:ascii="Times New Roman" w:hAnsi="Times New Roman" w:cs="Times New Roman"/>
          <w:sz w:val="24"/>
          <w:szCs w:val="24"/>
        </w:rPr>
        <w:t xml:space="preserve"> such members n</w:t>
      </w:r>
      <w:r w:rsidR="00A62ABF">
        <w:rPr>
          <w:rFonts w:ascii="Times New Roman" w:hAnsi="Times New Roman" w:cs="Times New Roman"/>
          <w:sz w:val="24"/>
          <w:szCs w:val="24"/>
        </w:rPr>
        <w:t>eed not open another</w:t>
      </w:r>
      <w:r w:rsidR="00A82F4E">
        <w:rPr>
          <w:rFonts w:ascii="Times New Roman" w:hAnsi="Times New Roman" w:cs="Times New Roman"/>
          <w:sz w:val="24"/>
          <w:szCs w:val="24"/>
        </w:rPr>
        <w:t>/new</w:t>
      </w:r>
      <w:r w:rsidR="00A62ABF">
        <w:rPr>
          <w:rFonts w:ascii="Times New Roman" w:hAnsi="Times New Roman" w:cs="Times New Roman"/>
          <w:sz w:val="24"/>
          <w:szCs w:val="24"/>
        </w:rPr>
        <w:t xml:space="preserve"> SB account,</w:t>
      </w:r>
      <w:r>
        <w:rPr>
          <w:rFonts w:ascii="Times New Roman" w:hAnsi="Times New Roman" w:cs="Times New Roman"/>
          <w:sz w:val="24"/>
          <w:szCs w:val="24"/>
        </w:rPr>
        <w:t xml:space="preserve"> but these accounts ar</w:t>
      </w:r>
      <w:r w:rsidR="009D3748">
        <w:rPr>
          <w:rFonts w:ascii="Times New Roman" w:hAnsi="Times New Roman" w:cs="Times New Roman"/>
          <w:sz w:val="24"/>
          <w:szCs w:val="24"/>
        </w:rPr>
        <w:t xml:space="preserve">e to be linked with </w:t>
      </w:r>
      <w:proofErr w:type="spellStart"/>
      <w:r w:rsidR="009D3748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="009D3748">
        <w:rPr>
          <w:rFonts w:ascii="Times New Roman" w:hAnsi="Times New Roman" w:cs="Times New Roman"/>
          <w:sz w:val="24"/>
          <w:szCs w:val="24"/>
        </w:rPr>
        <w:t xml:space="preserve"> card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3CE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ll the SB accounts linked</w:t>
      </w:r>
      <w:r w:rsidR="006D5721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6D5721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="006D5721">
        <w:rPr>
          <w:rFonts w:ascii="Times New Roman" w:hAnsi="Times New Roman" w:cs="Times New Roman"/>
          <w:sz w:val="24"/>
          <w:szCs w:val="24"/>
        </w:rPr>
        <w:t xml:space="preserve"> card are only</w:t>
      </w:r>
      <w:r>
        <w:rPr>
          <w:rFonts w:ascii="Times New Roman" w:hAnsi="Times New Roman" w:cs="Times New Roman"/>
          <w:sz w:val="24"/>
          <w:szCs w:val="24"/>
        </w:rPr>
        <w:t xml:space="preserve"> eligible for the benefits</w:t>
      </w:r>
      <w:r w:rsidR="00C67CB2">
        <w:rPr>
          <w:rFonts w:ascii="Times New Roman" w:hAnsi="Times New Roman" w:cs="Times New Roman"/>
          <w:sz w:val="24"/>
          <w:szCs w:val="24"/>
        </w:rPr>
        <w:t xml:space="preserve"> announced</w:t>
      </w:r>
      <w:r w:rsidR="00A82F4E">
        <w:rPr>
          <w:rFonts w:ascii="Times New Roman" w:hAnsi="Times New Roman" w:cs="Times New Roman"/>
          <w:sz w:val="24"/>
          <w:szCs w:val="24"/>
        </w:rPr>
        <w:t xml:space="preserve"> under PMJDY scheme</w:t>
      </w:r>
      <w:r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Rupay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Debit </w:t>
      </w:r>
      <w:r w:rsidR="00270ECD">
        <w:rPr>
          <w:rFonts w:ascii="Times New Roman" w:hAnsi="Times New Roman" w:cs="Times New Roman"/>
          <w:sz w:val="24"/>
          <w:szCs w:val="24"/>
        </w:rPr>
        <w:t>card, Insurance coverage etc.,</w:t>
      </w:r>
    </w:p>
    <w:p w:rsidR="00D6776B" w:rsidRDefault="00790D80" w:rsidP="006E50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</w:t>
      </w:r>
      <w:r w:rsidR="00D6776B">
        <w:rPr>
          <w:rFonts w:ascii="Times New Roman" w:hAnsi="Times New Roman" w:cs="Times New Roman"/>
          <w:sz w:val="24"/>
          <w:szCs w:val="24"/>
        </w:rPr>
        <w:t xml:space="preserve"> SHG women have represented that Bankers are asking them to shift even their group accounts to the allotted Bank</w:t>
      </w:r>
      <w:r>
        <w:rPr>
          <w:rFonts w:ascii="Times New Roman" w:hAnsi="Times New Roman" w:cs="Times New Roman"/>
          <w:sz w:val="24"/>
          <w:szCs w:val="24"/>
        </w:rPr>
        <w:t>s,</w:t>
      </w:r>
      <w:r w:rsidR="00D6776B">
        <w:rPr>
          <w:rFonts w:ascii="Times New Roman" w:hAnsi="Times New Roman" w:cs="Times New Roman"/>
          <w:sz w:val="24"/>
          <w:szCs w:val="24"/>
        </w:rPr>
        <w:t xml:space="preserve"> SLBC has clarified that area allotment is done only for the purpose of opening accounts under PMJDY and the group accounts. </w:t>
      </w:r>
      <w:proofErr w:type="gramStart"/>
      <w:r w:rsidR="00D6776B">
        <w:rPr>
          <w:rFonts w:ascii="Times New Roman" w:hAnsi="Times New Roman" w:cs="Times New Roman"/>
          <w:sz w:val="24"/>
          <w:szCs w:val="24"/>
        </w:rPr>
        <w:t>Need not be shifted.</w:t>
      </w:r>
      <w:proofErr w:type="gramEnd"/>
      <w:r w:rsidR="00D6776B">
        <w:rPr>
          <w:rFonts w:ascii="Times New Roman" w:hAnsi="Times New Roman" w:cs="Times New Roman"/>
          <w:sz w:val="24"/>
          <w:szCs w:val="24"/>
        </w:rPr>
        <w:t xml:space="preserve"> The SHG women have also represented that some of the Branches are refusing to open individual accounts on the pre</w:t>
      </w:r>
      <w:r>
        <w:rPr>
          <w:rFonts w:ascii="Times New Roman" w:hAnsi="Times New Roman" w:cs="Times New Roman"/>
          <w:sz w:val="24"/>
          <w:szCs w:val="24"/>
        </w:rPr>
        <w:t>text</w:t>
      </w:r>
      <w:r w:rsidR="00D6776B">
        <w:rPr>
          <w:rFonts w:ascii="Times New Roman" w:hAnsi="Times New Roman" w:cs="Times New Roman"/>
          <w:sz w:val="24"/>
          <w:szCs w:val="24"/>
        </w:rPr>
        <w:t xml:space="preserve"> that they have achieved their targets in PMJDY. SLBC has clarified that the Banks have to open accounts </w:t>
      </w:r>
      <w:r w:rsidR="00A966C4">
        <w:rPr>
          <w:rFonts w:ascii="Times New Roman" w:hAnsi="Times New Roman" w:cs="Times New Roman"/>
          <w:sz w:val="24"/>
          <w:szCs w:val="24"/>
        </w:rPr>
        <w:t xml:space="preserve">for all left over individuals and there is no such </w:t>
      </w:r>
      <w:r w:rsidR="00C55856">
        <w:rPr>
          <w:rFonts w:ascii="Times New Roman" w:hAnsi="Times New Roman" w:cs="Times New Roman"/>
          <w:sz w:val="24"/>
          <w:szCs w:val="24"/>
        </w:rPr>
        <w:t>thing as</w:t>
      </w:r>
      <w:r w:rsidR="00A966C4">
        <w:rPr>
          <w:rFonts w:ascii="Times New Roman" w:hAnsi="Times New Roman" w:cs="Times New Roman"/>
          <w:sz w:val="24"/>
          <w:szCs w:val="24"/>
        </w:rPr>
        <w:t xml:space="preserve"> targets.</w:t>
      </w:r>
    </w:p>
    <w:p w:rsidR="00293297" w:rsidRPr="00293297" w:rsidRDefault="00293297" w:rsidP="006E50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p w:rsidR="00395C17" w:rsidRDefault="00395C17" w:rsidP="006E50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it is to inform</w:t>
      </w:r>
      <w:r w:rsidR="006D5721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>, all Banks</w:t>
      </w:r>
      <w:r w:rsidR="00416A61">
        <w:rPr>
          <w:rFonts w:ascii="Times New Roman" w:hAnsi="Times New Roman" w:cs="Times New Roman"/>
          <w:sz w:val="24"/>
          <w:szCs w:val="24"/>
        </w:rPr>
        <w:t>/Branches</w:t>
      </w:r>
      <w:r>
        <w:rPr>
          <w:rFonts w:ascii="Times New Roman" w:hAnsi="Times New Roman" w:cs="Times New Roman"/>
          <w:sz w:val="24"/>
          <w:szCs w:val="24"/>
        </w:rPr>
        <w:t xml:space="preserve"> have been allotted specific area </w:t>
      </w:r>
      <w:r w:rsidR="00EA2E8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operation fo</w:t>
      </w:r>
      <w:r w:rsidR="00416A61">
        <w:rPr>
          <w:rFonts w:ascii="Times New Roman" w:hAnsi="Times New Roman" w:cs="Times New Roman"/>
          <w:sz w:val="24"/>
          <w:szCs w:val="24"/>
        </w:rPr>
        <w:t>r opening of accounts</w:t>
      </w:r>
      <w:r w:rsidR="00790D80">
        <w:rPr>
          <w:rFonts w:ascii="Times New Roman" w:hAnsi="Times New Roman" w:cs="Times New Roman"/>
          <w:sz w:val="24"/>
          <w:szCs w:val="24"/>
        </w:rPr>
        <w:t xml:space="preserve"> under PMJDY scheme only.</w:t>
      </w:r>
    </w:p>
    <w:p w:rsidR="00293297" w:rsidRPr="00293297" w:rsidRDefault="00293297" w:rsidP="006E503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6"/>
          <w:szCs w:val="6"/>
        </w:rPr>
      </w:pPr>
    </w:p>
    <w:p w:rsidR="00B7717E" w:rsidRDefault="00B8732E" w:rsidP="00A966C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B40650">
        <w:rPr>
          <w:rFonts w:ascii="Times New Roman" w:hAnsi="Times New Roman" w:cs="Times New Roman"/>
          <w:sz w:val="24"/>
          <w:szCs w:val="24"/>
        </w:rPr>
        <w:t xml:space="preserve">the PDs are </w:t>
      </w:r>
      <w:r w:rsidR="009567D6">
        <w:rPr>
          <w:rFonts w:ascii="Times New Roman" w:hAnsi="Times New Roman" w:cs="Times New Roman"/>
          <w:sz w:val="24"/>
          <w:szCs w:val="24"/>
        </w:rPr>
        <w:t xml:space="preserve">therefore </w:t>
      </w:r>
      <w:r w:rsidR="00B40650">
        <w:rPr>
          <w:rFonts w:ascii="Times New Roman" w:hAnsi="Times New Roman" w:cs="Times New Roman"/>
          <w:sz w:val="24"/>
          <w:szCs w:val="24"/>
        </w:rPr>
        <w:t xml:space="preserve">advised to inform </w:t>
      </w:r>
      <w:r w:rsidR="00587559">
        <w:rPr>
          <w:rFonts w:ascii="Times New Roman" w:hAnsi="Times New Roman" w:cs="Times New Roman"/>
          <w:sz w:val="24"/>
          <w:szCs w:val="24"/>
        </w:rPr>
        <w:t>al</w:t>
      </w:r>
      <w:r w:rsidR="009E05C9">
        <w:rPr>
          <w:rFonts w:ascii="Times New Roman" w:hAnsi="Times New Roman" w:cs="Times New Roman"/>
          <w:sz w:val="24"/>
          <w:szCs w:val="24"/>
        </w:rPr>
        <w:t>l</w:t>
      </w:r>
      <w:r w:rsidR="00587559">
        <w:rPr>
          <w:rFonts w:ascii="Times New Roman" w:hAnsi="Times New Roman" w:cs="Times New Roman"/>
          <w:sz w:val="24"/>
          <w:szCs w:val="24"/>
        </w:rPr>
        <w:t xml:space="preserve"> the field staff and the EC &amp; OB members of all TLFs &amp; SLFs</w:t>
      </w:r>
      <w:r w:rsidR="00B5132D">
        <w:rPr>
          <w:rFonts w:ascii="Times New Roman" w:hAnsi="Times New Roman" w:cs="Times New Roman"/>
          <w:sz w:val="24"/>
          <w:szCs w:val="24"/>
        </w:rPr>
        <w:t>,</w:t>
      </w:r>
      <w:r w:rsidR="00587559">
        <w:rPr>
          <w:rFonts w:ascii="Times New Roman" w:hAnsi="Times New Roman" w:cs="Times New Roman"/>
          <w:sz w:val="24"/>
          <w:szCs w:val="24"/>
        </w:rPr>
        <w:t xml:space="preserve"> to follow the above mentioned</w:t>
      </w:r>
      <w:r w:rsidR="009E05C9">
        <w:rPr>
          <w:rFonts w:ascii="Times New Roman" w:hAnsi="Times New Roman" w:cs="Times New Roman"/>
          <w:sz w:val="24"/>
          <w:szCs w:val="24"/>
        </w:rPr>
        <w:t xml:space="preserve"> guidelines </w:t>
      </w:r>
      <w:r w:rsidR="00587559">
        <w:rPr>
          <w:rFonts w:ascii="Times New Roman" w:hAnsi="Times New Roman" w:cs="Times New Roman"/>
          <w:sz w:val="24"/>
          <w:szCs w:val="24"/>
        </w:rPr>
        <w:t xml:space="preserve">and arrange to open SB accounts by all the SHG members in </w:t>
      </w:r>
      <w:r w:rsidR="009E05C9">
        <w:rPr>
          <w:rFonts w:ascii="Times New Roman" w:hAnsi="Times New Roman" w:cs="Times New Roman"/>
          <w:sz w:val="24"/>
          <w:szCs w:val="24"/>
        </w:rPr>
        <w:t>a drive</w:t>
      </w:r>
      <w:r w:rsidR="00587559">
        <w:rPr>
          <w:rFonts w:ascii="Times New Roman" w:hAnsi="Times New Roman" w:cs="Times New Roman"/>
          <w:sz w:val="24"/>
          <w:szCs w:val="24"/>
        </w:rPr>
        <w:t xml:space="preserve"> mode, </w:t>
      </w:r>
      <w:r w:rsidR="009567D6">
        <w:rPr>
          <w:rFonts w:ascii="Times New Roman" w:hAnsi="Times New Roman" w:cs="Times New Roman"/>
          <w:sz w:val="24"/>
          <w:szCs w:val="24"/>
        </w:rPr>
        <w:t>however</w:t>
      </w:r>
      <w:r w:rsidR="00587559">
        <w:rPr>
          <w:rFonts w:ascii="Times New Roman" w:hAnsi="Times New Roman" w:cs="Times New Roman"/>
          <w:sz w:val="24"/>
          <w:szCs w:val="24"/>
        </w:rPr>
        <w:t xml:space="preserve"> to be completed before</w:t>
      </w:r>
      <w:r w:rsidR="009E05C9">
        <w:rPr>
          <w:rFonts w:ascii="Times New Roman" w:hAnsi="Times New Roman" w:cs="Times New Roman"/>
          <w:sz w:val="24"/>
          <w:szCs w:val="24"/>
        </w:rPr>
        <w:t xml:space="preserve"> </w:t>
      </w:r>
      <w:r w:rsidR="00A966C4">
        <w:rPr>
          <w:rFonts w:ascii="Times New Roman" w:hAnsi="Times New Roman" w:cs="Times New Roman"/>
          <w:sz w:val="24"/>
          <w:szCs w:val="24"/>
        </w:rPr>
        <w:t>the month end of</w:t>
      </w:r>
      <w:r w:rsidR="00C018B2">
        <w:rPr>
          <w:rFonts w:ascii="Times New Roman" w:hAnsi="Times New Roman" w:cs="Times New Roman"/>
          <w:sz w:val="24"/>
          <w:szCs w:val="24"/>
        </w:rPr>
        <w:t xml:space="preserve">  </w:t>
      </w:r>
      <w:r w:rsidR="00A966C4">
        <w:rPr>
          <w:rFonts w:ascii="Times New Roman" w:hAnsi="Times New Roman" w:cs="Times New Roman"/>
          <w:sz w:val="24"/>
          <w:szCs w:val="24"/>
        </w:rPr>
        <w:t xml:space="preserve"> JAN -26, 2015</w:t>
      </w:r>
      <w:r w:rsidR="00A966C4" w:rsidRPr="00A966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966C4">
        <w:rPr>
          <w:rFonts w:ascii="Times New Roman" w:hAnsi="Times New Roman" w:cs="Times New Roman"/>
          <w:sz w:val="24"/>
          <w:szCs w:val="24"/>
        </w:rPr>
        <w:t xml:space="preserve"> all </w:t>
      </w:r>
      <w:r w:rsidR="00587559">
        <w:rPr>
          <w:rFonts w:ascii="Times New Roman" w:hAnsi="Times New Roman" w:cs="Times New Roman"/>
          <w:sz w:val="24"/>
          <w:szCs w:val="24"/>
        </w:rPr>
        <w:t xml:space="preserve"> the ULBs.</w:t>
      </w:r>
      <w:r w:rsidR="009A46C0" w:rsidRPr="0014294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90D80" w:rsidRDefault="00790D80" w:rsidP="00A966C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03AFB" w:rsidRPr="00633DBC" w:rsidRDefault="00790D80" w:rsidP="00CF0C62">
      <w:pPr>
        <w:pStyle w:val="NoSpacing"/>
        <w:ind w:left="6480" w:firstLine="720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633DBC">
        <w:rPr>
          <w:rFonts w:ascii="Times New Roman" w:hAnsi="Times New Roman" w:cs="Times New Roman"/>
          <w:b/>
          <w:bCs/>
        </w:rPr>
        <w:t>Sd</w:t>
      </w:r>
      <w:proofErr w:type="spellEnd"/>
      <w:proofErr w:type="gramEnd"/>
      <w:r w:rsidRPr="00633DBC">
        <w:rPr>
          <w:rFonts w:ascii="Times New Roman" w:hAnsi="Times New Roman" w:cs="Times New Roman"/>
          <w:b/>
          <w:bCs/>
        </w:rPr>
        <w:t>/-</w:t>
      </w:r>
    </w:p>
    <w:p w:rsidR="00F963DD" w:rsidRPr="00633DBC" w:rsidRDefault="00F963DD" w:rsidP="00CF0C62">
      <w:pPr>
        <w:pStyle w:val="NoSpacing"/>
        <w:ind w:left="4320" w:firstLine="720"/>
        <w:jc w:val="right"/>
        <w:rPr>
          <w:rFonts w:ascii="Times New Roman" w:hAnsi="Times New Roman" w:cs="Times New Roman"/>
          <w:b/>
          <w:bCs/>
        </w:rPr>
      </w:pPr>
      <w:r w:rsidRPr="00633DBC">
        <w:rPr>
          <w:rFonts w:ascii="Times New Roman" w:hAnsi="Times New Roman" w:cs="Times New Roman"/>
          <w:b/>
          <w:bCs/>
        </w:rPr>
        <w:t>MISSION DIRECTOR</w:t>
      </w:r>
      <w:r w:rsidR="00740523" w:rsidRPr="00633DBC">
        <w:rPr>
          <w:rFonts w:ascii="Times New Roman" w:hAnsi="Times New Roman" w:cs="Times New Roman"/>
          <w:b/>
          <w:bCs/>
        </w:rPr>
        <w:t xml:space="preserve"> </w:t>
      </w:r>
    </w:p>
    <w:sectPr w:rsidR="00F963DD" w:rsidRPr="00633DBC" w:rsidSect="00F03AFB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A89"/>
    <w:multiLevelType w:val="hybridMultilevel"/>
    <w:tmpl w:val="8E3AC770"/>
    <w:lvl w:ilvl="0" w:tplc="E3DAA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0E5D0E"/>
    <w:multiLevelType w:val="hybridMultilevel"/>
    <w:tmpl w:val="22A44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E509B"/>
    <w:multiLevelType w:val="hybridMultilevel"/>
    <w:tmpl w:val="3A1EF9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702F3"/>
    <w:multiLevelType w:val="hybridMultilevel"/>
    <w:tmpl w:val="02BC4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46485"/>
    <w:multiLevelType w:val="hybridMultilevel"/>
    <w:tmpl w:val="8E3AC770"/>
    <w:lvl w:ilvl="0" w:tplc="E3DAA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60577E5"/>
    <w:multiLevelType w:val="hybridMultilevel"/>
    <w:tmpl w:val="C754621A"/>
    <w:lvl w:ilvl="0" w:tplc="5CF6A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E3764F"/>
    <w:multiLevelType w:val="hybridMultilevel"/>
    <w:tmpl w:val="F48E8E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9E7CBA"/>
    <w:multiLevelType w:val="hybridMultilevel"/>
    <w:tmpl w:val="A314A6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D20936"/>
    <w:multiLevelType w:val="hybridMultilevel"/>
    <w:tmpl w:val="1AC8E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264E9"/>
    <w:multiLevelType w:val="hybridMultilevel"/>
    <w:tmpl w:val="3970F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0293C"/>
    <w:multiLevelType w:val="hybridMultilevel"/>
    <w:tmpl w:val="4822BDA2"/>
    <w:lvl w:ilvl="0" w:tplc="FEEE7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161BDD"/>
    <w:multiLevelType w:val="hybridMultilevel"/>
    <w:tmpl w:val="57188E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7C554D"/>
    <w:rsid w:val="00001A17"/>
    <w:rsid w:val="00012FD1"/>
    <w:rsid w:val="00026C99"/>
    <w:rsid w:val="00043721"/>
    <w:rsid w:val="000751E8"/>
    <w:rsid w:val="000971B9"/>
    <w:rsid w:val="000B5D35"/>
    <w:rsid w:val="000B675D"/>
    <w:rsid w:val="000C600A"/>
    <w:rsid w:val="000D00E4"/>
    <w:rsid w:val="000E375F"/>
    <w:rsid w:val="0014294B"/>
    <w:rsid w:val="00167B5E"/>
    <w:rsid w:val="00174E4C"/>
    <w:rsid w:val="001E0D7E"/>
    <w:rsid w:val="001E558C"/>
    <w:rsid w:val="001E5950"/>
    <w:rsid w:val="001F6C9B"/>
    <w:rsid w:val="00217742"/>
    <w:rsid w:val="00235E9F"/>
    <w:rsid w:val="00253A70"/>
    <w:rsid w:val="0025629E"/>
    <w:rsid w:val="00270ECD"/>
    <w:rsid w:val="00277FF5"/>
    <w:rsid w:val="00280248"/>
    <w:rsid w:val="0028475A"/>
    <w:rsid w:val="00293297"/>
    <w:rsid w:val="002A0089"/>
    <w:rsid w:val="002A16A3"/>
    <w:rsid w:val="002A52D2"/>
    <w:rsid w:val="002B4336"/>
    <w:rsid w:val="002D567F"/>
    <w:rsid w:val="002E0635"/>
    <w:rsid w:val="002E1E04"/>
    <w:rsid w:val="002F0B4C"/>
    <w:rsid w:val="003071C5"/>
    <w:rsid w:val="0031462B"/>
    <w:rsid w:val="00361B7C"/>
    <w:rsid w:val="00384AD7"/>
    <w:rsid w:val="00395C17"/>
    <w:rsid w:val="00396676"/>
    <w:rsid w:val="003F7DC2"/>
    <w:rsid w:val="0040036E"/>
    <w:rsid w:val="0040246F"/>
    <w:rsid w:val="00411074"/>
    <w:rsid w:val="00416A61"/>
    <w:rsid w:val="0043197A"/>
    <w:rsid w:val="00456918"/>
    <w:rsid w:val="00476E3F"/>
    <w:rsid w:val="004A255C"/>
    <w:rsid w:val="004C4826"/>
    <w:rsid w:val="004D3735"/>
    <w:rsid w:val="004E7B12"/>
    <w:rsid w:val="00501CDC"/>
    <w:rsid w:val="00505551"/>
    <w:rsid w:val="00521B1A"/>
    <w:rsid w:val="005350ED"/>
    <w:rsid w:val="005660FB"/>
    <w:rsid w:val="00587559"/>
    <w:rsid w:val="00614D00"/>
    <w:rsid w:val="00632BBF"/>
    <w:rsid w:val="00633DBC"/>
    <w:rsid w:val="00653ADF"/>
    <w:rsid w:val="006D3981"/>
    <w:rsid w:val="006D5721"/>
    <w:rsid w:val="006E503D"/>
    <w:rsid w:val="006E6676"/>
    <w:rsid w:val="007303FB"/>
    <w:rsid w:val="0073206A"/>
    <w:rsid w:val="00740523"/>
    <w:rsid w:val="00790D80"/>
    <w:rsid w:val="007A17BD"/>
    <w:rsid w:val="007A73FB"/>
    <w:rsid w:val="007C554D"/>
    <w:rsid w:val="007F60AB"/>
    <w:rsid w:val="00801F46"/>
    <w:rsid w:val="008142A3"/>
    <w:rsid w:val="00817B9F"/>
    <w:rsid w:val="00830BD5"/>
    <w:rsid w:val="00856476"/>
    <w:rsid w:val="008B1C3D"/>
    <w:rsid w:val="008B7810"/>
    <w:rsid w:val="008D5CA0"/>
    <w:rsid w:val="00926140"/>
    <w:rsid w:val="00933CE3"/>
    <w:rsid w:val="009567D6"/>
    <w:rsid w:val="0097422A"/>
    <w:rsid w:val="009764DD"/>
    <w:rsid w:val="009A46C0"/>
    <w:rsid w:val="009D3748"/>
    <w:rsid w:val="009E05C9"/>
    <w:rsid w:val="009F4B4B"/>
    <w:rsid w:val="00A25292"/>
    <w:rsid w:val="00A32B9D"/>
    <w:rsid w:val="00A62001"/>
    <w:rsid w:val="00A62ABF"/>
    <w:rsid w:val="00A710F7"/>
    <w:rsid w:val="00A82F4E"/>
    <w:rsid w:val="00A966C4"/>
    <w:rsid w:val="00AA3A99"/>
    <w:rsid w:val="00AA5E73"/>
    <w:rsid w:val="00AB2D0C"/>
    <w:rsid w:val="00AB4F42"/>
    <w:rsid w:val="00B10859"/>
    <w:rsid w:val="00B120CD"/>
    <w:rsid w:val="00B23CFB"/>
    <w:rsid w:val="00B40650"/>
    <w:rsid w:val="00B43A22"/>
    <w:rsid w:val="00B5132D"/>
    <w:rsid w:val="00B56780"/>
    <w:rsid w:val="00B6057C"/>
    <w:rsid w:val="00B7717E"/>
    <w:rsid w:val="00B8732E"/>
    <w:rsid w:val="00BB6C46"/>
    <w:rsid w:val="00BC58CB"/>
    <w:rsid w:val="00BE30DC"/>
    <w:rsid w:val="00BF5530"/>
    <w:rsid w:val="00C018B2"/>
    <w:rsid w:val="00C22B17"/>
    <w:rsid w:val="00C46F1E"/>
    <w:rsid w:val="00C55856"/>
    <w:rsid w:val="00C63810"/>
    <w:rsid w:val="00C67CB2"/>
    <w:rsid w:val="00C71DFF"/>
    <w:rsid w:val="00C87C47"/>
    <w:rsid w:val="00CA3A34"/>
    <w:rsid w:val="00CB6968"/>
    <w:rsid w:val="00CC0089"/>
    <w:rsid w:val="00CF0C62"/>
    <w:rsid w:val="00D051A6"/>
    <w:rsid w:val="00D22BFA"/>
    <w:rsid w:val="00D255E0"/>
    <w:rsid w:val="00D453E4"/>
    <w:rsid w:val="00D6460D"/>
    <w:rsid w:val="00D6776B"/>
    <w:rsid w:val="00D7603D"/>
    <w:rsid w:val="00D8141D"/>
    <w:rsid w:val="00D82552"/>
    <w:rsid w:val="00DA4521"/>
    <w:rsid w:val="00DA49D2"/>
    <w:rsid w:val="00DF23BA"/>
    <w:rsid w:val="00E15FD1"/>
    <w:rsid w:val="00EA2E87"/>
    <w:rsid w:val="00EB4A50"/>
    <w:rsid w:val="00ED31B3"/>
    <w:rsid w:val="00F03AFB"/>
    <w:rsid w:val="00F66316"/>
    <w:rsid w:val="00F70072"/>
    <w:rsid w:val="00F956A5"/>
    <w:rsid w:val="00F963DD"/>
    <w:rsid w:val="00FF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54D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7C554D"/>
    <w:pPr>
      <w:spacing w:after="0" w:line="240" w:lineRule="auto"/>
    </w:pPr>
    <w:rPr>
      <w:lang w:bidi="te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29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mepma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</dc:creator>
  <cp:keywords/>
  <dc:description/>
  <cp:lastModifiedBy>Ramakrishna</cp:lastModifiedBy>
  <cp:revision>133</cp:revision>
  <cp:lastPrinted>2014-09-24T11:44:00Z</cp:lastPrinted>
  <dcterms:created xsi:type="dcterms:W3CDTF">2014-09-10T09:22:00Z</dcterms:created>
  <dcterms:modified xsi:type="dcterms:W3CDTF">2014-09-25T05:21:00Z</dcterms:modified>
</cp:coreProperties>
</file>