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47F" w:rsidRDefault="0021747F" w:rsidP="0021747F">
      <w:pPr>
        <w:tabs>
          <w:tab w:val="left" w:pos="945"/>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74385" cy="79756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4"/>
                    <a:srcRect/>
                    <a:stretch>
                      <a:fillRect/>
                    </a:stretch>
                  </pic:blipFill>
                  <pic:spPr bwMode="auto">
                    <a:xfrm>
                      <a:off x="0" y="0"/>
                      <a:ext cx="5874385" cy="797560"/>
                    </a:xfrm>
                    <a:prstGeom prst="rect">
                      <a:avLst/>
                    </a:prstGeom>
                    <a:noFill/>
                    <a:ln w="9525">
                      <a:noFill/>
                      <a:miter lim="800000"/>
                      <a:headEnd/>
                      <a:tailEnd/>
                    </a:ln>
                  </pic:spPr>
                </pic:pic>
              </a:graphicData>
            </a:graphic>
          </wp:inline>
        </w:drawing>
      </w:r>
    </w:p>
    <w:p w:rsidR="0021747F" w:rsidRDefault="0021747F" w:rsidP="0021747F">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PROCEEDINGS OF THE MISSION DIRECTOR, </w:t>
      </w:r>
    </w:p>
    <w:p w:rsidR="0021747F" w:rsidRDefault="0021747F" w:rsidP="0021747F">
      <w:pPr>
        <w:spacing w:after="0" w:line="240" w:lineRule="auto"/>
        <w:rPr>
          <w:rFonts w:ascii="Times New Roman" w:hAnsi="Times New Roman" w:cs="Times New Roman"/>
          <w:b/>
          <w:bCs/>
          <w:sz w:val="24"/>
          <w:szCs w:val="24"/>
        </w:rPr>
      </w:pPr>
      <w:r>
        <w:rPr>
          <w:rFonts w:ascii="Times New Roman" w:hAnsi="Times New Roman" w:cs="Times New Roman"/>
          <w:b/>
          <w:bCs/>
          <w:i/>
          <w:iCs/>
          <w:sz w:val="24"/>
          <w:szCs w:val="24"/>
        </w:rPr>
        <w:t xml:space="preserve">                                      Present: </w:t>
      </w:r>
      <w:proofErr w:type="spellStart"/>
      <w:r>
        <w:rPr>
          <w:rFonts w:ascii="Times New Roman" w:hAnsi="Times New Roman" w:cs="Times New Roman"/>
          <w:b/>
          <w:bCs/>
          <w:sz w:val="24"/>
          <w:szCs w:val="24"/>
        </w:rPr>
        <w:t>Smt</w:t>
      </w:r>
      <w:proofErr w:type="spellEnd"/>
      <w:r>
        <w:rPr>
          <w:rFonts w:ascii="Times New Roman" w:hAnsi="Times New Roman" w:cs="Times New Roman"/>
          <w:b/>
          <w:bCs/>
          <w:sz w:val="24"/>
          <w:szCs w:val="24"/>
        </w:rPr>
        <w:t xml:space="preserve"> Anita </w:t>
      </w:r>
      <w:proofErr w:type="spellStart"/>
      <w:r>
        <w:rPr>
          <w:rFonts w:ascii="Times New Roman" w:hAnsi="Times New Roman" w:cs="Times New Roman"/>
          <w:b/>
          <w:bCs/>
          <w:sz w:val="24"/>
          <w:szCs w:val="24"/>
        </w:rPr>
        <w:t>Ramachandran</w:t>
      </w:r>
      <w:proofErr w:type="spellEnd"/>
      <w:r>
        <w:rPr>
          <w:rFonts w:ascii="Times New Roman" w:hAnsi="Times New Roman" w:cs="Times New Roman"/>
          <w:b/>
          <w:bCs/>
          <w:sz w:val="24"/>
          <w:szCs w:val="24"/>
        </w:rPr>
        <w:t>, I.A.S.,</w:t>
      </w:r>
    </w:p>
    <w:p w:rsidR="0021747F" w:rsidRDefault="0021747F" w:rsidP="0021747F">
      <w:pPr>
        <w:spacing w:after="0"/>
        <w:rPr>
          <w:rFonts w:ascii="Times New Roman" w:hAnsi="Times New Roman" w:cs="Times New Roman"/>
          <w:b/>
          <w:bCs/>
          <w:i/>
          <w:iCs/>
          <w:sz w:val="24"/>
          <w:szCs w:val="24"/>
        </w:rPr>
      </w:pPr>
    </w:p>
    <w:p w:rsidR="0021747F" w:rsidRDefault="0021747F" w:rsidP="0021747F">
      <w:pPr>
        <w:tabs>
          <w:tab w:val="left" w:pos="1485"/>
        </w:tabs>
        <w:rPr>
          <w:rFonts w:ascii="Times New Roman" w:hAnsi="Times New Roman" w:cs="Times New Roman"/>
          <w:b/>
          <w:bCs/>
          <w:i/>
          <w:iCs/>
          <w:sz w:val="24"/>
          <w:szCs w:val="24"/>
        </w:rPr>
      </w:pPr>
      <w:proofErr w:type="spellStart"/>
      <w:r>
        <w:rPr>
          <w:rFonts w:ascii="Times New Roman" w:hAnsi="Times New Roman" w:cs="Times New Roman"/>
          <w:b/>
          <w:bCs/>
          <w:i/>
          <w:iCs/>
          <w:sz w:val="24"/>
          <w:szCs w:val="24"/>
        </w:rPr>
        <w:t>Progs</w:t>
      </w:r>
      <w:proofErr w:type="spellEnd"/>
      <w:r>
        <w:rPr>
          <w:rFonts w:ascii="Times New Roman" w:hAnsi="Times New Roman" w:cs="Times New Roman"/>
          <w:b/>
          <w:bCs/>
          <w:i/>
          <w:iCs/>
          <w:sz w:val="24"/>
          <w:szCs w:val="24"/>
        </w:rPr>
        <w:t xml:space="preserve"> Roc No468/APMEPMA/NULM/RF to SLFs/D1/2014                        Date</w:t>
      </w:r>
      <w:proofErr w:type="gramStart"/>
      <w:r>
        <w:rPr>
          <w:rFonts w:ascii="Times New Roman" w:hAnsi="Times New Roman" w:cs="Times New Roman"/>
          <w:b/>
          <w:bCs/>
          <w:i/>
          <w:iCs/>
          <w:sz w:val="24"/>
          <w:szCs w:val="24"/>
        </w:rPr>
        <w:t>:</w:t>
      </w:r>
      <w:r w:rsidR="00E53B13">
        <w:rPr>
          <w:rFonts w:ascii="Times New Roman" w:hAnsi="Times New Roman" w:cs="Times New Roman"/>
          <w:b/>
          <w:bCs/>
          <w:i/>
          <w:iCs/>
          <w:sz w:val="24"/>
          <w:szCs w:val="24"/>
        </w:rPr>
        <w:t>05</w:t>
      </w:r>
      <w:proofErr w:type="gramEnd"/>
      <w:r>
        <w:rPr>
          <w:rFonts w:ascii="Times New Roman" w:hAnsi="Times New Roman" w:cs="Times New Roman"/>
          <w:b/>
          <w:bCs/>
          <w:i/>
          <w:iCs/>
          <w:sz w:val="24"/>
          <w:szCs w:val="24"/>
        </w:rPr>
        <w:t xml:space="preserve"> -01- 2015</w:t>
      </w:r>
    </w:p>
    <w:p w:rsidR="0021747F" w:rsidRDefault="0021747F" w:rsidP="0021747F">
      <w:pPr>
        <w:tabs>
          <w:tab w:val="left" w:pos="1485"/>
        </w:tabs>
        <w:rPr>
          <w:rFonts w:ascii="Times New Roman" w:hAnsi="Times New Roman" w:cs="Times New Roman"/>
          <w:b/>
          <w:bCs/>
          <w:i/>
          <w:iCs/>
          <w:sz w:val="24"/>
          <w:szCs w:val="24"/>
        </w:rPr>
      </w:pPr>
      <w:r>
        <w:rPr>
          <w:rFonts w:ascii="Times New Roman" w:hAnsi="Times New Roman" w:cs="Times New Roman"/>
          <w:b/>
          <w:bCs/>
          <w:iCs/>
          <w:sz w:val="24"/>
          <w:szCs w:val="24"/>
        </w:rPr>
        <w:tab/>
      </w:r>
      <w:r>
        <w:rPr>
          <w:rFonts w:ascii="Times New Roman" w:hAnsi="Times New Roman" w:cs="Times New Roman"/>
          <w:bCs/>
          <w:iCs/>
          <w:sz w:val="24"/>
          <w:szCs w:val="24"/>
        </w:rPr>
        <w:t>Sub</w:t>
      </w:r>
      <w:proofErr w:type="gramStart"/>
      <w:r>
        <w:rPr>
          <w:rFonts w:ascii="Times New Roman" w:hAnsi="Times New Roman" w:cs="Times New Roman"/>
          <w:bCs/>
          <w:iCs/>
          <w:sz w:val="24"/>
          <w:szCs w:val="24"/>
        </w:rPr>
        <w:t>:-</w:t>
      </w:r>
      <w:proofErr w:type="gramEnd"/>
      <w:r>
        <w:rPr>
          <w:rFonts w:ascii="Times New Roman" w:hAnsi="Times New Roman" w:cs="Times New Roman"/>
          <w:b/>
          <w:bCs/>
          <w:iCs/>
          <w:sz w:val="24"/>
          <w:szCs w:val="24"/>
        </w:rPr>
        <w:tab/>
      </w:r>
      <w:r>
        <w:rPr>
          <w:rFonts w:ascii="Times New Roman" w:hAnsi="Times New Roman" w:cs="Times New Roman"/>
          <w:sz w:val="24"/>
          <w:szCs w:val="24"/>
        </w:rPr>
        <w:t xml:space="preserve">AP MEPMA – Releases of Revolving  Fund (RF) to the Slum Level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Federations Under NULM to Kurnool Town- Sanctioned – </w:t>
      </w:r>
      <w:r>
        <w:rPr>
          <w:rFonts w:ascii="Times New Roman" w:hAnsi="Times New Roman" w:cs="Times New Roman"/>
          <w:sz w:val="24"/>
          <w:szCs w:val="24"/>
        </w:rPr>
        <w:tab/>
        <w:t xml:space="preserve">Orders Issued- </w:t>
      </w:r>
      <w:r>
        <w:rPr>
          <w:rFonts w:ascii="Times New Roman" w:hAnsi="Times New Roman" w:cs="Times New Roman"/>
          <w:sz w:val="24"/>
          <w:szCs w:val="24"/>
        </w:rPr>
        <w:tab/>
      </w:r>
      <w:r>
        <w:rPr>
          <w:rFonts w:ascii="Times New Roman" w:hAnsi="Times New Roman" w:cs="Times New Roman"/>
          <w:sz w:val="24"/>
          <w:szCs w:val="24"/>
        </w:rPr>
        <w:tab/>
        <w:t>Reg.</w:t>
      </w:r>
    </w:p>
    <w:p w:rsidR="0021747F" w:rsidRDefault="0021747F" w:rsidP="0021747F">
      <w:pPr>
        <w:tabs>
          <w:tab w:val="left" w:pos="1485"/>
        </w:tabs>
        <w:spacing w:after="0"/>
        <w:jc w:val="both"/>
        <w:rPr>
          <w:rFonts w:ascii="Times New Roman" w:hAnsi="Times New Roman" w:cs="Times New Roman"/>
          <w:bCs/>
          <w:sz w:val="24"/>
          <w:szCs w:val="24"/>
        </w:rPr>
      </w:pPr>
      <w:r>
        <w:rPr>
          <w:rFonts w:ascii="Times New Roman" w:hAnsi="Times New Roman" w:cs="Times New Roman"/>
          <w:sz w:val="24"/>
          <w:szCs w:val="24"/>
        </w:rPr>
        <w:tab/>
        <w:t>Ref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bCs/>
          <w:sz w:val="24"/>
          <w:szCs w:val="24"/>
        </w:rPr>
        <w:t>1) NULM Guidelines</w:t>
      </w:r>
    </w:p>
    <w:p w:rsidR="0021747F" w:rsidRDefault="0021747F" w:rsidP="0021747F">
      <w:pPr>
        <w:tabs>
          <w:tab w:val="left" w:pos="1485"/>
        </w:tabs>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2) Action Plan of AP State 2014-15</w:t>
      </w:r>
    </w:p>
    <w:p w:rsidR="0021747F" w:rsidRDefault="0021747F" w:rsidP="0021747F">
      <w:pPr>
        <w:tabs>
          <w:tab w:val="left" w:pos="1485"/>
        </w:tabs>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3) This Office Circular Guidelines Rc.No.3082/IB/CEF to SLFs, </w:t>
      </w:r>
    </w:p>
    <w:p w:rsidR="0021747F" w:rsidRDefault="0021747F" w:rsidP="0021747F">
      <w:pPr>
        <w:tabs>
          <w:tab w:val="left" w:pos="1485"/>
        </w:tabs>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proofErr w:type="gramStart"/>
      <w:r>
        <w:rPr>
          <w:rFonts w:ascii="Times New Roman" w:hAnsi="Times New Roman" w:cs="Times New Roman"/>
          <w:bCs/>
          <w:sz w:val="24"/>
          <w:szCs w:val="24"/>
        </w:rPr>
        <w:t>dated.8-04-2010</w:t>
      </w:r>
      <w:proofErr w:type="gramEnd"/>
      <w:r>
        <w:rPr>
          <w:rFonts w:ascii="Times New Roman" w:hAnsi="Times New Roman" w:cs="Times New Roman"/>
          <w:bCs/>
          <w:sz w:val="24"/>
          <w:szCs w:val="24"/>
        </w:rPr>
        <w:t>.</w:t>
      </w:r>
    </w:p>
    <w:p w:rsidR="0021747F" w:rsidRDefault="0021747F" w:rsidP="0021747F">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4) </w:t>
      </w:r>
      <w:r>
        <w:rPr>
          <w:rFonts w:ascii="Times New Roman" w:hAnsi="Times New Roman" w:cs="Times New Roman"/>
          <w:sz w:val="24"/>
          <w:szCs w:val="24"/>
        </w:rPr>
        <w:t xml:space="preserve">Proposals received from the Project Director, Kurnool District vide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Rc.No.610/CEF-SLFs/2013, dated.24-05-2014.</w:t>
      </w:r>
    </w:p>
    <w:p w:rsidR="0021747F" w:rsidRDefault="0021747F" w:rsidP="0021747F">
      <w:pPr>
        <w:tabs>
          <w:tab w:val="left" w:pos="1485"/>
        </w:tabs>
        <w:spacing w:after="0"/>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 Clarifications received from the Project Director, Kurnool,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dated.10.10.2014 and dated.30.10.2014.</w:t>
      </w:r>
    </w:p>
    <w:p w:rsidR="0021747F" w:rsidRDefault="0021747F" w:rsidP="0021747F">
      <w:pPr>
        <w:spacing w:after="0"/>
        <w:jc w:val="center"/>
        <w:rPr>
          <w:rFonts w:ascii="Times New Roman" w:hAnsi="Times New Roman" w:cs="Times New Roman"/>
          <w:sz w:val="24"/>
          <w:szCs w:val="24"/>
        </w:rPr>
      </w:pPr>
      <w:r>
        <w:rPr>
          <w:rFonts w:ascii="Times New Roman" w:hAnsi="Times New Roman" w:cs="Times New Roman"/>
          <w:sz w:val="24"/>
          <w:szCs w:val="24"/>
        </w:rPr>
        <w:t>@@@@</w:t>
      </w:r>
    </w:p>
    <w:p w:rsidR="0021747F" w:rsidRDefault="0021747F" w:rsidP="0021747F">
      <w:pPr>
        <w:rPr>
          <w:rFonts w:ascii="Times New Roman" w:hAnsi="Times New Roman" w:cs="Times New Roman"/>
          <w:b/>
          <w:bCs/>
          <w:sz w:val="24"/>
          <w:szCs w:val="24"/>
          <w:u w:val="single"/>
        </w:rPr>
      </w:pPr>
      <w:r>
        <w:rPr>
          <w:rFonts w:ascii="Times New Roman" w:hAnsi="Times New Roman" w:cs="Times New Roman"/>
          <w:b/>
          <w:bCs/>
          <w:sz w:val="24"/>
          <w:szCs w:val="24"/>
          <w:u w:val="single"/>
        </w:rPr>
        <w:t>ORDER:</w:t>
      </w:r>
    </w:p>
    <w:p w:rsidR="0021747F" w:rsidRDefault="0021747F" w:rsidP="00B85758">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the reference cited, the Project Director, Kurnool, Town has submitted proposals for release of RF to SLFs in Kurnool Town.  A number 15 SLFs have been already sanctioned RF under NUL.M basing on </w:t>
      </w:r>
      <w:r w:rsidR="007B6913">
        <w:rPr>
          <w:rFonts w:ascii="Times New Roman" w:hAnsi="Times New Roman" w:cs="Times New Roman"/>
          <w:sz w:val="24"/>
          <w:szCs w:val="24"/>
        </w:rPr>
        <w:t xml:space="preserve">the seniority. The </w:t>
      </w:r>
      <w:r>
        <w:rPr>
          <w:rFonts w:ascii="Times New Roman" w:hAnsi="Times New Roman" w:cs="Times New Roman"/>
          <w:sz w:val="24"/>
          <w:szCs w:val="24"/>
        </w:rPr>
        <w:t xml:space="preserve">remaining 15 eligible SLFs as per the proposals submitted by the Project Director Kurnool are now being sanctioned RF under NULM. Detailed guidelines were already communicated for sanction of RF to SLFs and its utilization.  Basing on the proposals, seniority and Bank pass books furnished by the Project Director, MEPMA, sanction is accorded for payment of  </w:t>
      </w:r>
      <w:r>
        <w:rPr>
          <w:rFonts w:ascii="Times New Roman" w:hAnsi="Times New Roman" w:cs="Times New Roman"/>
          <w:b/>
          <w:bCs/>
          <w:sz w:val="24"/>
          <w:szCs w:val="24"/>
        </w:rPr>
        <w:t xml:space="preserve"> Rs.</w:t>
      </w:r>
      <w:r>
        <w:rPr>
          <w:rFonts w:ascii="Times New Roman" w:hAnsi="Times New Roman" w:cs="Times New Roman"/>
          <w:b/>
          <w:bCs/>
          <w:color w:val="000000"/>
          <w:sz w:val="24"/>
          <w:szCs w:val="24"/>
          <w:lang w:bidi="te-IN"/>
        </w:rPr>
        <w:t>7</w:t>
      </w:r>
      <w:proofErr w:type="gramStart"/>
      <w:r>
        <w:rPr>
          <w:rFonts w:ascii="Times New Roman" w:hAnsi="Times New Roman" w:cs="Times New Roman"/>
          <w:b/>
          <w:bCs/>
          <w:color w:val="000000"/>
          <w:sz w:val="24"/>
          <w:szCs w:val="24"/>
          <w:lang w:bidi="te-IN"/>
        </w:rPr>
        <w:t>,50,000</w:t>
      </w:r>
      <w:proofErr w:type="gramEnd"/>
      <w:r>
        <w:rPr>
          <w:rFonts w:ascii="Times New Roman" w:hAnsi="Times New Roman" w:cs="Times New Roman"/>
          <w:b/>
          <w:bCs/>
          <w:sz w:val="24"/>
          <w:szCs w:val="24"/>
        </w:rPr>
        <w:t xml:space="preserve">/- </w:t>
      </w:r>
      <w:r>
        <w:rPr>
          <w:rFonts w:ascii="Times New Roman" w:hAnsi="Times New Roman" w:cs="Times New Roman"/>
          <w:color w:val="000000"/>
          <w:sz w:val="24"/>
          <w:szCs w:val="24"/>
          <w:lang w:bidi="te-IN"/>
        </w:rPr>
        <w:t xml:space="preserve">(Rupees. </w:t>
      </w:r>
      <w:proofErr w:type="gramStart"/>
      <w:r>
        <w:rPr>
          <w:rFonts w:ascii="Times New Roman" w:hAnsi="Times New Roman" w:cs="Times New Roman"/>
          <w:color w:val="000000"/>
          <w:sz w:val="24"/>
          <w:szCs w:val="24"/>
          <w:lang w:bidi="te-IN"/>
        </w:rPr>
        <w:t xml:space="preserve">Seven </w:t>
      </w:r>
      <w:proofErr w:type="spellStart"/>
      <w:r>
        <w:rPr>
          <w:rFonts w:ascii="Times New Roman" w:hAnsi="Times New Roman" w:cs="Times New Roman"/>
          <w:color w:val="000000"/>
          <w:sz w:val="24"/>
          <w:szCs w:val="24"/>
          <w:lang w:bidi="te-IN"/>
        </w:rPr>
        <w:t>Lakhs</w:t>
      </w:r>
      <w:proofErr w:type="spellEnd"/>
      <w:r>
        <w:rPr>
          <w:rFonts w:ascii="Times New Roman" w:hAnsi="Times New Roman" w:cs="Times New Roman"/>
          <w:color w:val="000000"/>
          <w:sz w:val="24"/>
          <w:szCs w:val="24"/>
          <w:lang w:bidi="te-IN"/>
        </w:rPr>
        <w:t xml:space="preserve"> Fifty Thousand Only)</w:t>
      </w:r>
      <w:r>
        <w:rPr>
          <w:rFonts w:ascii="Times New Roman" w:hAnsi="Times New Roman" w:cs="Times New Roman"/>
          <w:sz w:val="24"/>
          <w:szCs w:val="24"/>
        </w:rPr>
        <w:t xml:space="preserve"> </w:t>
      </w:r>
      <w:r>
        <w:rPr>
          <w:rFonts w:ascii="Times New Roman" w:hAnsi="Times New Roman" w:cs="Times New Roman"/>
          <w:bCs/>
          <w:sz w:val="24"/>
          <w:szCs w:val="24"/>
        </w:rPr>
        <w:t>from</w:t>
      </w:r>
      <w:r>
        <w:rPr>
          <w:rFonts w:ascii="Times New Roman" w:hAnsi="Times New Roman" w:cs="Times New Roman"/>
          <w:sz w:val="24"/>
          <w:szCs w:val="24"/>
        </w:rPr>
        <w:t xml:space="preserve"> ou</w:t>
      </w:r>
      <w:r w:rsidR="007B6913">
        <w:rPr>
          <w:rFonts w:ascii="Times New Roman" w:hAnsi="Times New Roman" w:cs="Times New Roman"/>
          <w:sz w:val="24"/>
          <w:szCs w:val="24"/>
        </w:rPr>
        <w:t>t of NULM SM&amp;ID Component funds</w:t>
      </w:r>
      <w:r>
        <w:rPr>
          <w:rFonts w:ascii="Times New Roman" w:hAnsi="Times New Roman" w:cs="Times New Roman"/>
          <w:sz w:val="24"/>
          <w:szCs w:val="24"/>
        </w:rPr>
        <w:t>.</w:t>
      </w:r>
      <w:proofErr w:type="gramEnd"/>
      <w:r>
        <w:rPr>
          <w:rFonts w:ascii="Times New Roman" w:hAnsi="Times New Roman" w:cs="Times New Roman"/>
          <w:sz w:val="24"/>
          <w:szCs w:val="24"/>
        </w:rPr>
        <w:t xml:space="preserve"> As per NULM norms registered SLFs a</w:t>
      </w:r>
      <w:r w:rsidR="007B6913">
        <w:rPr>
          <w:rFonts w:ascii="Times New Roman" w:hAnsi="Times New Roman" w:cs="Times New Roman"/>
          <w:sz w:val="24"/>
          <w:szCs w:val="24"/>
        </w:rPr>
        <w:t xml:space="preserve">re eligible and a maximum </w:t>
      </w:r>
      <w:r>
        <w:rPr>
          <w:rFonts w:ascii="Times New Roman" w:hAnsi="Times New Roman" w:cs="Times New Roman"/>
          <w:sz w:val="24"/>
          <w:szCs w:val="24"/>
        </w:rPr>
        <w:t>of Rs.50</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corpus with SLFs are also included for sanction.</w:t>
      </w:r>
      <w:r w:rsidR="007B6913">
        <w:rPr>
          <w:rFonts w:ascii="Times New Roman" w:hAnsi="Times New Roman" w:cs="Times New Roman"/>
          <w:sz w:val="24"/>
          <w:szCs w:val="24"/>
        </w:rPr>
        <w:t xml:space="preserve"> </w:t>
      </w:r>
      <w:r>
        <w:rPr>
          <w:rFonts w:ascii="Times New Roman" w:hAnsi="Times New Roman" w:cs="Times New Roman"/>
          <w:sz w:val="24"/>
          <w:szCs w:val="24"/>
        </w:rPr>
        <w:t xml:space="preserve">The details are as follows:    </w:t>
      </w:r>
    </w:p>
    <w:tbl>
      <w:tblPr>
        <w:tblW w:w="5167" w:type="pct"/>
        <w:tblLook w:val="04A0"/>
      </w:tblPr>
      <w:tblGrid>
        <w:gridCol w:w="906"/>
        <w:gridCol w:w="942"/>
        <w:gridCol w:w="683"/>
        <w:gridCol w:w="995"/>
        <w:gridCol w:w="2486"/>
        <w:gridCol w:w="1235"/>
        <w:gridCol w:w="1218"/>
        <w:gridCol w:w="1431"/>
      </w:tblGrid>
      <w:tr w:rsidR="0021747F" w:rsidTr="00B85758">
        <w:trPr>
          <w:cantSplit/>
          <w:trHeight w:val="2123"/>
        </w:trPr>
        <w:tc>
          <w:tcPr>
            <w:tcW w:w="509" w:type="pct"/>
            <w:tcBorders>
              <w:top w:val="single" w:sz="4" w:space="0" w:color="auto"/>
              <w:left w:val="single" w:sz="4" w:space="0" w:color="auto"/>
              <w:bottom w:val="single" w:sz="4" w:space="0" w:color="auto"/>
              <w:right w:val="single" w:sz="4" w:space="0" w:color="auto"/>
            </w:tcBorders>
            <w:vAlign w:val="center"/>
            <w:hideMark/>
          </w:tcPr>
          <w:p w:rsidR="0021747F" w:rsidRDefault="0021747F">
            <w:pPr>
              <w:spacing w:after="0"/>
              <w:jc w:val="center"/>
              <w:rPr>
                <w:b/>
                <w:bCs/>
                <w:color w:val="000000"/>
                <w:lang w:bidi="te-IN"/>
              </w:rPr>
            </w:pPr>
            <w:proofErr w:type="spellStart"/>
            <w:r>
              <w:rPr>
                <w:b/>
                <w:bCs/>
                <w:color w:val="000000"/>
                <w:lang w:bidi="te-IN"/>
              </w:rPr>
              <w:t>Sl.No</w:t>
            </w:r>
            <w:proofErr w:type="spellEnd"/>
          </w:p>
        </w:tc>
        <w:tc>
          <w:tcPr>
            <w:tcW w:w="471" w:type="pct"/>
            <w:tcBorders>
              <w:top w:val="single" w:sz="4" w:space="0" w:color="auto"/>
              <w:left w:val="nil"/>
              <w:bottom w:val="single" w:sz="4" w:space="0" w:color="auto"/>
              <w:right w:val="single" w:sz="4" w:space="0" w:color="auto"/>
            </w:tcBorders>
            <w:vAlign w:val="center"/>
            <w:hideMark/>
          </w:tcPr>
          <w:p w:rsidR="0021747F" w:rsidRDefault="0021747F">
            <w:pPr>
              <w:spacing w:after="0"/>
              <w:jc w:val="center"/>
              <w:rPr>
                <w:b/>
                <w:bCs/>
                <w:color w:val="000000"/>
                <w:lang w:bidi="te-IN"/>
              </w:rPr>
            </w:pPr>
            <w:r>
              <w:rPr>
                <w:b/>
                <w:bCs/>
                <w:color w:val="000000"/>
                <w:lang w:bidi="te-IN"/>
              </w:rPr>
              <w:t>Name of the District &amp; ULB</w:t>
            </w:r>
          </w:p>
        </w:tc>
        <w:tc>
          <w:tcPr>
            <w:tcW w:w="342" w:type="pct"/>
            <w:tcBorders>
              <w:top w:val="single" w:sz="4" w:space="0" w:color="auto"/>
              <w:left w:val="nil"/>
              <w:bottom w:val="single" w:sz="4" w:space="0" w:color="auto"/>
              <w:right w:val="single" w:sz="4" w:space="0" w:color="auto"/>
            </w:tcBorders>
            <w:vAlign w:val="center"/>
            <w:hideMark/>
          </w:tcPr>
          <w:p w:rsidR="0021747F" w:rsidRDefault="0021747F">
            <w:pPr>
              <w:spacing w:after="0"/>
              <w:jc w:val="center"/>
              <w:rPr>
                <w:b/>
                <w:bCs/>
                <w:color w:val="000000"/>
                <w:lang w:bidi="te-IN"/>
              </w:rPr>
            </w:pPr>
            <w:r>
              <w:rPr>
                <w:b/>
                <w:bCs/>
                <w:color w:val="000000"/>
                <w:lang w:bidi="te-IN"/>
              </w:rPr>
              <w:t>Total no of SLFs  in the ULBs</w:t>
            </w:r>
          </w:p>
        </w:tc>
        <w:tc>
          <w:tcPr>
            <w:tcW w:w="497" w:type="pct"/>
            <w:tcBorders>
              <w:top w:val="single" w:sz="4" w:space="0" w:color="auto"/>
              <w:left w:val="nil"/>
              <w:bottom w:val="single" w:sz="4" w:space="0" w:color="auto"/>
              <w:right w:val="single" w:sz="4" w:space="0" w:color="auto"/>
            </w:tcBorders>
            <w:vAlign w:val="center"/>
            <w:hideMark/>
          </w:tcPr>
          <w:p w:rsidR="0021747F" w:rsidRDefault="0021747F">
            <w:pPr>
              <w:spacing w:after="0"/>
              <w:jc w:val="center"/>
              <w:rPr>
                <w:b/>
                <w:bCs/>
                <w:color w:val="000000"/>
                <w:lang w:bidi="te-IN"/>
              </w:rPr>
            </w:pPr>
            <w:r>
              <w:rPr>
                <w:b/>
                <w:bCs/>
                <w:color w:val="000000"/>
                <w:lang w:bidi="te-IN"/>
              </w:rPr>
              <w:t xml:space="preserve"> No of SLFs for which CEF already released</w:t>
            </w:r>
          </w:p>
        </w:tc>
        <w:tc>
          <w:tcPr>
            <w:tcW w:w="1241" w:type="pct"/>
            <w:tcBorders>
              <w:top w:val="single" w:sz="4" w:space="0" w:color="auto"/>
              <w:left w:val="nil"/>
              <w:bottom w:val="single" w:sz="4" w:space="0" w:color="auto"/>
              <w:right w:val="single" w:sz="4" w:space="0" w:color="auto"/>
            </w:tcBorders>
            <w:vAlign w:val="center"/>
            <w:hideMark/>
          </w:tcPr>
          <w:p w:rsidR="0021747F" w:rsidRDefault="0021747F">
            <w:pPr>
              <w:spacing w:after="0"/>
              <w:jc w:val="center"/>
              <w:rPr>
                <w:b/>
                <w:bCs/>
                <w:color w:val="000000"/>
                <w:lang w:bidi="te-IN"/>
              </w:rPr>
            </w:pPr>
            <w:r>
              <w:rPr>
                <w:b/>
                <w:bCs/>
                <w:color w:val="000000"/>
                <w:lang w:bidi="te-IN"/>
              </w:rPr>
              <w:t>SLFs Proposed and certified by the CO/PRP/</w:t>
            </w:r>
            <w:proofErr w:type="spellStart"/>
            <w:r>
              <w:rPr>
                <w:b/>
                <w:bCs/>
                <w:color w:val="000000"/>
                <w:lang w:bidi="te-IN"/>
              </w:rPr>
              <w:t>TPrO</w:t>
            </w:r>
            <w:proofErr w:type="spellEnd"/>
            <w:r>
              <w:rPr>
                <w:b/>
                <w:bCs/>
                <w:color w:val="000000"/>
                <w:lang w:bidi="te-IN"/>
              </w:rPr>
              <w:t>/Municipal Commissioner/IB/PD for RF</w:t>
            </w:r>
          </w:p>
        </w:tc>
        <w:tc>
          <w:tcPr>
            <w:tcW w:w="617" w:type="pct"/>
            <w:tcBorders>
              <w:top w:val="single" w:sz="4" w:space="0" w:color="auto"/>
              <w:left w:val="nil"/>
              <w:bottom w:val="single" w:sz="4" w:space="0" w:color="auto"/>
              <w:right w:val="single" w:sz="4" w:space="0" w:color="auto"/>
            </w:tcBorders>
            <w:vAlign w:val="center"/>
            <w:hideMark/>
          </w:tcPr>
          <w:p w:rsidR="0021747F" w:rsidRDefault="0021747F">
            <w:pPr>
              <w:spacing w:after="0"/>
              <w:jc w:val="center"/>
              <w:rPr>
                <w:b/>
                <w:bCs/>
                <w:color w:val="000000"/>
                <w:lang w:bidi="te-IN"/>
              </w:rPr>
            </w:pPr>
            <w:r>
              <w:rPr>
                <w:b/>
                <w:bCs/>
                <w:color w:val="000000"/>
                <w:lang w:bidi="te-IN"/>
              </w:rPr>
              <w:t xml:space="preserve">SLFs  Sanctioned RF under NULM </w:t>
            </w:r>
          </w:p>
        </w:tc>
        <w:tc>
          <w:tcPr>
            <w:tcW w:w="608" w:type="pct"/>
            <w:tcBorders>
              <w:top w:val="single" w:sz="4" w:space="0" w:color="auto"/>
              <w:left w:val="nil"/>
              <w:bottom w:val="single" w:sz="4" w:space="0" w:color="auto"/>
              <w:right w:val="single" w:sz="4" w:space="0" w:color="auto"/>
            </w:tcBorders>
            <w:vAlign w:val="center"/>
            <w:hideMark/>
          </w:tcPr>
          <w:p w:rsidR="0021747F" w:rsidRDefault="0021747F">
            <w:pPr>
              <w:spacing w:after="0"/>
              <w:jc w:val="center"/>
              <w:rPr>
                <w:b/>
                <w:bCs/>
                <w:color w:val="000000"/>
                <w:lang w:bidi="te-IN"/>
              </w:rPr>
            </w:pPr>
            <w:r>
              <w:rPr>
                <w:b/>
                <w:bCs/>
                <w:color w:val="000000"/>
                <w:lang w:bidi="te-IN"/>
              </w:rPr>
              <w:t xml:space="preserve">RF to be sanctioned to balance eligible SLFs </w:t>
            </w:r>
          </w:p>
        </w:tc>
        <w:tc>
          <w:tcPr>
            <w:tcW w:w="715" w:type="pct"/>
            <w:tcBorders>
              <w:top w:val="single" w:sz="4" w:space="0" w:color="auto"/>
              <w:left w:val="nil"/>
              <w:bottom w:val="single" w:sz="4" w:space="0" w:color="auto"/>
              <w:right w:val="single" w:sz="4" w:space="0" w:color="auto"/>
            </w:tcBorders>
            <w:hideMark/>
          </w:tcPr>
          <w:p w:rsidR="0021747F" w:rsidRDefault="0021747F">
            <w:pPr>
              <w:spacing w:after="0"/>
              <w:jc w:val="center"/>
              <w:rPr>
                <w:b/>
                <w:bCs/>
                <w:color w:val="000000"/>
                <w:lang w:bidi="te-IN"/>
              </w:rPr>
            </w:pPr>
            <w:r>
              <w:rPr>
                <w:b/>
                <w:bCs/>
                <w:color w:val="000000"/>
                <w:lang w:bidi="te-IN"/>
              </w:rPr>
              <w:t>RF now released  under NULM</w:t>
            </w:r>
          </w:p>
        </w:tc>
      </w:tr>
      <w:tr w:rsidR="0021747F" w:rsidTr="00B85758">
        <w:trPr>
          <w:cantSplit/>
          <w:trHeight w:val="620"/>
        </w:trPr>
        <w:tc>
          <w:tcPr>
            <w:tcW w:w="509" w:type="pct"/>
            <w:tcBorders>
              <w:top w:val="single" w:sz="4" w:space="0" w:color="auto"/>
              <w:left w:val="single" w:sz="4" w:space="0" w:color="auto"/>
              <w:bottom w:val="single" w:sz="4" w:space="0" w:color="auto"/>
              <w:right w:val="single" w:sz="4" w:space="0" w:color="auto"/>
            </w:tcBorders>
            <w:vAlign w:val="center"/>
            <w:hideMark/>
          </w:tcPr>
          <w:p w:rsidR="0021747F" w:rsidRDefault="0021747F">
            <w:pPr>
              <w:spacing w:after="0"/>
              <w:jc w:val="center"/>
              <w:rPr>
                <w:b/>
                <w:bCs/>
                <w:color w:val="000000"/>
                <w:lang w:bidi="te-IN"/>
              </w:rPr>
            </w:pPr>
            <w:r>
              <w:rPr>
                <w:b/>
                <w:bCs/>
                <w:color w:val="000000"/>
                <w:lang w:bidi="te-IN"/>
              </w:rPr>
              <w:t>1</w:t>
            </w:r>
          </w:p>
        </w:tc>
        <w:tc>
          <w:tcPr>
            <w:tcW w:w="471" w:type="pct"/>
            <w:tcBorders>
              <w:top w:val="single" w:sz="4" w:space="0" w:color="auto"/>
              <w:left w:val="nil"/>
              <w:bottom w:val="single" w:sz="4" w:space="0" w:color="auto"/>
              <w:right w:val="single" w:sz="4" w:space="0" w:color="auto"/>
            </w:tcBorders>
            <w:vAlign w:val="center"/>
            <w:hideMark/>
          </w:tcPr>
          <w:p w:rsidR="0021747F" w:rsidRDefault="0021747F">
            <w:pPr>
              <w:jc w:val="center"/>
              <w:rPr>
                <w:b/>
                <w:bCs/>
                <w:color w:val="000000"/>
                <w:lang w:bidi="te-IN"/>
              </w:rPr>
            </w:pPr>
            <w:r>
              <w:rPr>
                <w:b/>
                <w:bCs/>
                <w:color w:val="000000"/>
                <w:lang w:bidi="te-IN"/>
              </w:rPr>
              <w:t>Kurnool</w:t>
            </w:r>
          </w:p>
        </w:tc>
        <w:tc>
          <w:tcPr>
            <w:tcW w:w="342" w:type="pct"/>
            <w:tcBorders>
              <w:top w:val="single" w:sz="4" w:space="0" w:color="auto"/>
              <w:left w:val="nil"/>
              <w:bottom w:val="single" w:sz="4" w:space="0" w:color="auto"/>
              <w:right w:val="single" w:sz="4" w:space="0" w:color="auto"/>
            </w:tcBorders>
            <w:vAlign w:val="center"/>
            <w:hideMark/>
          </w:tcPr>
          <w:p w:rsidR="0021747F" w:rsidRDefault="0021747F">
            <w:pPr>
              <w:jc w:val="center"/>
              <w:rPr>
                <w:b/>
                <w:bCs/>
                <w:color w:val="000000"/>
                <w:lang w:bidi="te-IN"/>
              </w:rPr>
            </w:pPr>
            <w:r>
              <w:rPr>
                <w:b/>
                <w:bCs/>
                <w:color w:val="000000"/>
                <w:lang w:bidi="te-IN"/>
              </w:rPr>
              <w:t>246</w:t>
            </w:r>
          </w:p>
        </w:tc>
        <w:tc>
          <w:tcPr>
            <w:tcW w:w="497" w:type="pct"/>
            <w:tcBorders>
              <w:top w:val="single" w:sz="4" w:space="0" w:color="auto"/>
              <w:left w:val="nil"/>
              <w:bottom w:val="single" w:sz="4" w:space="0" w:color="auto"/>
              <w:right w:val="single" w:sz="4" w:space="0" w:color="auto"/>
            </w:tcBorders>
            <w:vAlign w:val="center"/>
            <w:hideMark/>
          </w:tcPr>
          <w:p w:rsidR="0021747F" w:rsidRDefault="0021747F">
            <w:pPr>
              <w:jc w:val="center"/>
              <w:rPr>
                <w:b/>
                <w:bCs/>
                <w:color w:val="000000"/>
                <w:lang w:bidi="te-IN"/>
              </w:rPr>
            </w:pPr>
            <w:r>
              <w:rPr>
                <w:b/>
                <w:bCs/>
                <w:color w:val="000000"/>
                <w:lang w:bidi="te-IN"/>
              </w:rPr>
              <w:t>91</w:t>
            </w:r>
          </w:p>
        </w:tc>
        <w:tc>
          <w:tcPr>
            <w:tcW w:w="1241" w:type="pct"/>
            <w:tcBorders>
              <w:top w:val="single" w:sz="4" w:space="0" w:color="auto"/>
              <w:left w:val="nil"/>
              <w:bottom w:val="single" w:sz="4" w:space="0" w:color="auto"/>
              <w:right w:val="single" w:sz="4" w:space="0" w:color="auto"/>
            </w:tcBorders>
            <w:vAlign w:val="center"/>
            <w:hideMark/>
          </w:tcPr>
          <w:p w:rsidR="0021747F" w:rsidRDefault="0021747F">
            <w:pPr>
              <w:jc w:val="center"/>
              <w:rPr>
                <w:b/>
                <w:bCs/>
                <w:color w:val="000000"/>
                <w:lang w:bidi="te-IN"/>
              </w:rPr>
            </w:pPr>
            <w:r>
              <w:rPr>
                <w:b/>
                <w:bCs/>
                <w:color w:val="000000"/>
                <w:lang w:bidi="te-IN"/>
              </w:rPr>
              <w:t>34</w:t>
            </w:r>
          </w:p>
        </w:tc>
        <w:tc>
          <w:tcPr>
            <w:tcW w:w="617" w:type="pct"/>
            <w:tcBorders>
              <w:top w:val="single" w:sz="4" w:space="0" w:color="auto"/>
              <w:left w:val="nil"/>
              <w:bottom w:val="single" w:sz="4" w:space="0" w:color="auto"/>
              <w:right w:val="single" w:sz="4" w:space="0" w:color="auto"/>
            </w:tcBorders>
            <w:vAlign w:val="center"/>
            <w:hideMark/>
          </w:tcPr>
          <w:p w:rsidR="0021747F" w:rsidRDefault="0021747F">
            <w:pPr>
              <w:jc w:val="center"/>
              <w:rPr>
                <w:b/>
                <w:bCs/>
                <w:color w:val="000000"/>
                <w:lang w:bidi="te-IN"/>
              </w:rPr>
            </w:pPr>
            <w:r>
              <w:rPr>
                <w:b/>
                <w:bCs/>
                <w:color w:val="000000"/>
                <w:lang w:bidi="te-IN"/>
              </w:rPr>
              <w:t>15</w:t>
            </w:r>
          </w:p>
        </w:tc>
        <w:tc>
          <w:tcPr>
            <w:tcW w:w="608" w:type="pct"/>
            <w:tcBorders>
              <w:top w:val="single" w:sz="4" w:space="0" w:color="auto"/>
              <w:left w:val="nil"/>
              <w:bottom w:val="single" w:sz="4" w:space="0" w:color="auto"/>
              <w:right w:val="single" w:sz="4" w:space="0" w:color="auto"/>
            </w:tcBorders>
            <w:vAlign w:val="center"/>
            <w:hideMark/>
          </w:tcPr>
          <w:p w:rsidR="0021747F" w:rsidRDefault="0021747F">
            <w:pPr>
              <w:jc w:val="center"/>
              <w:rPr>
                <w:b/>
                <w:bCs/>
                <w:color w:val="000000"/>
                <w:lang w:bidi="te-IN"/>
              </w:rPr>
            </w:pPr>
            <w:r>
              <w:rPr>
                <w:b/>
                <w:bCs/>
                <w:color w:val="000000"/>
                <w:lang w:bidi="te-IN"/>
              </w:rPr>
              <w:t>15</w:t>
            </w:r>
          </w:p>
        </w:tc>
        <w:tc>
          <w:tcPr>
            <w:tcW w:w="715" w:type="pct"/>
            <w:tcBorders>
              <w:top w:val="single" w:sz="4" w:space="0" w:color="auto"/>
              <w:left w:val="nil"/>
              <w:bottom w:val="single" w:sz="4" w:space="0" w:color="auto"/>
              <w:right w:val="single" w:sz="4" w:space="0" w:color="auto"/>
            </w:tcBorders>
            <w:hideMark/>
          </w:tcPr>
          <w:p w:rsidR="0021747F" w:rsidRDefault="0021747F">
            <w:pPr>
              <w:jc w:val="center"/>
              <w:rPr>
                <w:b/>
                <w:bCs/>
                <w:color w:val="000000"/>
                <w:lang w:bidi="te-IN"/>
              </w:rPr>
            </w:pPr>
            <w:r>
              <w:rPr>
                <w:b/>
                <w:bCs/>
                <w:color w:val="000000"/>
                <w:lang w:bidi="te-IN"/>
              </w:rPr>
              <w:t>Rs.7,50,000/-</w:t>
            </w:r>
          </w:p>
        </w:tc>
      </w:tr>
    </w:tbl>
    <w:p w:rsidR="0021747F" w:rsidRDefault="0021747F" w:rsidP="0021747F">
      <w:pPr>
        <w:spacing w:after="0"/>
        <w:jc w:val="center"/>
        <w:rPr>
          <w:rFonts w:ascii="Times New Roman" w:hAnsi="Times New Roman" w:cs="Times New Roman"/>
          <w:b/>
          <w:sz w:val="28"/>
          <w:szCs w:val="28"/>
        </w:rPr>
      </w:pPr>
    </w:p>
    <w:p w:rsidR="0021747F" w:rsidRDefault="0021747F" w:rsidP="0021747F">
      <w:pPr>
        <w:jc w:val="center"/>
        <w:rPr>
          <w:rFonts w:ascii="Times New Roman" w:hAnsi="Times New Roman" w:cs="Times New Roman"/>
          <w:b/>
          <w:sz w:val="28"/>
          <w:szCs w:val="28"/>
        </w:rPr>
      </w:pPr>
      <w:r>
        <w:rPr>
          <w:rFonts w:ascii="Times New Roman" w:hAnsi="Times New Roman" w:cs="Times New Roman"/>
          <w:b/>
          <w:sz w:val="28"/>
          <w:szCs w:val="28"/>
        </w:rPr>
        <w:t>Details of eligible SLFs for the release of RF in Kurnool NULM Towns</w:t>
      </w:r>
    </w:p>
    <w:tbl>
      <w:tblPr>
        <w:tblStyle w:val="TableGrid"/>
        <w:tblW w:w="8640" w:type="dxa"/>
        <w:tblInd w:w="648" w:type="dxa"/>
        <w:tblLayout w:type="fixed"/>
        <w:tblLook w:val="04A0"/>
      </w:tblPr>
      <w:tblGrid>
        <w:gridCol w:w="558"/>
        <w:gridCol w:w="1800"/>
        <w:gridCol w:w="1422"/>
        <w:gridCol w:w="1530"/>
        <w:gridCol w:w="810"/>
        <w:gridCol w:w="1260"/>
        <w:gridCol w:w="1260"/>
      </w:tblGrid>
      <w:tr w:rsidR="0021747F" w:rsidTr="0021747F">
        <w:tc>
          <w:tcPr>
            <w:tcW w:w="558"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proofErr w:type="spellStart"/>
            <w:r>
              <w:rPr>
                <w:sz w:val="24"/>
                <w:szCs w:val="24"/>
              </w:rPr>
              <w:t>Sl.No</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Name of the SLFs</w:t>
            </w:r>
          </w:p>
        </w:tc>
        <w:tc>
          <w:tcPr>
            <w:tcW w:w="1422"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SLF Code</w:t>
            </w:r>
          </w:p>
        </w:tc>
        <w:tc>
          <w:tcPr>
            <w:tcW w:w="153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Date of the Formation</w:t>
            </w:r>
          </w:p>
        </w:tc>
        <w:tc>
          <w:tcPr>
            <w:tcW w:w="81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proofErr w:type="spellStart"/>
            <w:r>
              <w:rPr>
                <w:sz w:val="24"/>
                <w:szCs w:val="24"/>
              </w:rPr>
              <w:t>Reg.No</w:t>
            </w:r>
            <w:proofErr w:type="spellEnd"/>
            <w:r>
              <w:rPr>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Corpus available</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RF now sanctioned</w:t>
            </w:r>
          </w:p>
        </w:tc>
      </w:tr>
      <w:tr w:rsidR="0021747F" w:rsidTr="0021747F">
        <w:tc>
          <w:tcPr>
            <w:tcW w:w="558"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2</w:t>
            </w:r>
          </w:p>
        </w:tc>
        <w:tc>
          <w:tcPr>
            <w:tcW w:w="1422"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3</w:t>
            </w:r>
          </w:p>
        </w:tc>
        <w:tc>
          <w:tcPr>
            <w:tcW w:w="153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4</w:t>
            </w:r>
          </w:p>
        </w:tc>
        <w:tc>
          <w:tcPr>
            <w:tcW w:w="81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5</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6</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7</w:t>
            </w:r>
          </w:p>
        </w:tc>
      </w:tr>
      <w:tr w:rsidR="0021747F" w:rsidTr="0021747F">
        <w:tc>
          <w:tcPr>
            <w:tcW w:w="558"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proofErr w:type="spellStart"/>
            <w:r>
              <w:rPr>
                <w:sz w:val="24"/>
                <w:szCs w:val="24"/>
              </w:rPr>
              <w:t>Bismillah</w:t>
            </w:r>
            <w:proofErr w:type="spellEnd"/>
            <w:r>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r>
              <w:rPr>
                <w:sz w:val="24"/>
                <w:szCs w:val="24"/>
              </w:rPr>
              <w:t>1300720064</w:t>
            </w:r>
          </w:p>
        </w:tc>
        <w:tc>
          <w:tcPr>
            <w:tcW w:w="153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28.6.2010</w:t>
            </w:r>
          </w:p>
        </w:tc>
        <w:tc>
          <w:tcPr>
            <w:tcW w:w="81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2287</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133696</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50,000/-</w:t>
            </w:r>
          </w:p>
        </w:tc>
      </w:tr>
      <w:tr w:rsidR="0021747F" w:rsidTr="0021747F">
        <w:tc>
          <w:tcPr>
            <w:tcW w:w="558"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proofErr w:type="spellStart"/>
            <w:r>
              <w:rPr>
                <w:sz w:val="24"/>
                <w:szCs w:val="24"/>
              </w:rPr>
              <w:t>Jayasri</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r>
              <w:rPr>
                <w:sz w:val="24"/>
                <w:szCs w:val="24"/>
              </w:rPr>
              <w:t>1300720475</w:t>
            </w:r>
          </w:p>
        </w:tc>
        <w:tc>
          <w:tcPr>
            <w:tcW w:w="153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8.6.2010</w:t>
            </w:r>
          </w:p>
        </w:tc>
        <w:tc>
          <w:tcPr>
            <w:tcW w:w="81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2882</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147237</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50,000/-</w:t>
            </w:r>
          </w:p>
        </w:tc>
      </w:tr>
      <w:tr w:rsidR="0021747F" w:rsidTr="0021747F">
        <w:tc>
          <w:tcPr>
            <w:tcW w:w="558"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3</w:t>
            </w:r>
          </w:p>
        </w:tc>
        <w:tc>
          <w:tcPr>
            <w:tcW w:w="1800"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proofErr w:type="spellStart"/>
            <w:r>
              <w:rPr>
                <w:sz w:val="24"/>
                <w:szCs w:val="24"/>
              </w:rPr>
              <w:t>Tejaswani</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r>
              <w:rPr>
                <w:sz w:val="24"/>
                <w:szCs w:val="24"/>
              </w:rPr>
              <w:t>1300720015</w:t>
            </w:r>
          </w:p>
        </w:tc>
        <w:tc>
          <w:tcPr>
            <w:tcW w:w="153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8.6.2010</w:t>
            </w:r>
          </w:p>
        </w:tc>
        <w:tc>
          <w:tcPr>
            <w:tcW w:w="81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2525</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176588</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50,000/-</w:t>
            </w:r>
          </w:p>
        </w:tc>
      </w:tr>
      <w:tr w:rsidR="0021747F" w:rsidTr="0021747F">
        <w:tc>
          <w:tcPr>
            <w:tcW w:w="558"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proofErr w:type="spellStart"/>
            <w:r>
              <w:rPr>
                <w:sz w:val="24"/>
                <w:szCs w:val="24"/>
              </w:rPr>
              <w:t>Haritha</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r>
              <w:rPr>
                <w:sz w:val="24"/>
                <w:szCs w:val="24"/>
              </w:rPr>
              <w:t>1300720305</w:t>
            </w:r>
          </w:p>
        </w:tc>
        <w:tc>
          <w:tcPr>
            <w:tcW w:w="153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23.9.2010</w:t>
            </w:r>
          </w:p>
        </w:tc>
        <w:tc>
          <w:tcPr>
            <w:tcW w:w="81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2898</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106755</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50,000/-</w:t>
            </w:r>
          </w:p>
        </w:tc>
      </w:tr>
      <w:tr w:rsidR="0021747F" w:rsidTr="0021747F">
        <w:tc>
          <w:tcPr>
            <w:tcW w:w="558"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5</w:t>
            </w:r>
          </w:p>
        </w:tc>
        <w:tc>
          <w:tcPr>
            <w:tcW w:w="1800"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r>
              <w:rPr>
                <w:sz w:val="24"/>
                <w:szCs w:val="24"/>
              </w:rPr>
              <w:t xml:space="preserve">Sri </w:t>
            </w:r>
            <w:proofErr w:type="spellStart"/>
            <w:r>
              <w:rPr>
                <w:sz w:val="24"/>
                <w:szCs w:val="24"/>
              </w:rPr>
              <w:t>Lekha</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r>
              <w:rPr>
                <w:sz w:val="24"/>
                <w:szCs w:val="24"/>
              </w:rPr>
              <w:t>1300720201</w:t>
            </w:r>
          </w:p>
        </w:tc>
        <w:tc>
          <w:tcPr>
            <w:tcW w:w="153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2.10.2010</w:t>
            </w:r>
          </w:p>
        </w:tc>
        <w:tc>
          <w:tcPr>
            <w:tcW w:w="81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2527</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235449</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50,000/-</w:t>
            </w:r>
          </w:p>
        </w:tc>
      </w:tr>
      <w:tr w:rsidR="0021747F" w:rsidTr="0021747F">
        <w:tc>
          <w:tcPr>
            <w:tcW w:w="558"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6</w:t>
            </w:r>
          </w:p>
        </w:tc>
        <w:tc>
          <w:tcPr>
            <w:tcW w:w="1800"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r>
              <w:rPr>
                <w:sz w:val="24"/>
                <w:szCs w:val="24"/>
              </w:rPr>
              <w:t xml:space="preserve">Mother </w:t>
            </w:r>
            <w:proofErr w:type="spellStart"/>
            <w:r>
              <w:rPr>
                <w:sz w:val="24"/>
                <w:szCs w:val="24"/>
              </w:rPr>
              <w:t>Therissa</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r>
              <w:rPr>
                <w:sz w:val="24"/>
                <w:szCs w:val="24"/>
              </w:rPr>
              <w:t>1300720414</w:t>
            </w:r>
          </w:p>
        </w:tc>
        <w:tc>
          <w:tcPr>
            <w:tcW w:w="153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27.1.2011</w:t>
            </w:r>
          </w:p>
        </w:tc>
        <w:tc>
          <w:tcPr>
            <w:tcW w:w="81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2723</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113000</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50,000/-</w:t>
            </w:r>
          </w:p>
        </w:tc>
      </w:tr>
      <w:tr w:rsidR="0021747F" w:rsidTr="0021747F">
        <w:tc>
          <w:tcPr>
            <w:tcW w:w="558"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7</w:t>
            </w:r>
          </w:p>
        </w:tc>
        <w:tc>
          <w:tcPr>
            <w:tcW w:w="1800"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r>
              <w:rPr>
                <w:sz w:val="24"/>
                <w:szCs w:val="24"/>
              </w:rPr>
              <w:t xml:space="preserve">Kohinoor </w:t>
            </w:r>
          </w:p>
        </w:tc>
        <w:tc>
          <w:tcPr>
            <w:tcW w:w="1422"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r>
              <w:rPr>
                <w:sz w:val="24"/>
                <w:szCs w:val="24"/>
              </w:rPr>
              <w:t>1300720374</w:t>
            </w:r>
          </w:p>
        </w:tc>
        <w:tc>
          <w:tcPr>
            <w:tcW w:w="153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24.2.2011</w:t>
            </w:r>
          </w:p>
        </w:tc>
        <w:tc>
          <w:tcPr>
            <w:tcW w:w="81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125180</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50,000/-</w:t>
            </w:r>
          </w:p>
        </w:tc>
      </w:tr>
      <w:tr w:rsidR="0021747F" w:rsidTr="0021747F">
        <w:tc>
          <w:tcPr>
            <w:tcW w:w="558"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8</w:t>
            </w:r>
          </w:p>
        </w:tc>
        <w:tc>
          <w:tcPr>
            <w:tcW w:w="1800"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proofErr w:type="spellStart"/>
            <w:r>
              <w:rPr>
                <w:sz w:val="24"/>
                <w:szCs w:val="24"/>
              </w:rPr>
              <w:t>Swayamkrushi</w:t>
            </w:r>
            <w:proofErr w:type="spellEnd"/>
            <w:r>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r>
              <w:rPr>
                <w:sz w:val="24"/>
                <w:szCs w:val="24"/>
              </w:rPr>
              <w:t>1300720173</w:t>
            </w:r>
          </w:p>
        </w:tc>
        <w:tc>
          <w:tcPr>
            <w:tcW w:w="153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28.2.2011</w:t>
            </w:r>
          </w:p>
        </w:tc>
        <w:tc>
          <w:tcPr>
            <w:tcW w:w="81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118299</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50,000/-</w:t>
            </w:r>
          </w:p>
        </w:tc>
      </w:tr>
      <w:tr w:rsidR="0021747F" w:rsidTr="0021747F">
        <w:tc>
          <w:tcPr>
            <w:tcW w:w="558"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9</w:t>
            </w:r>
          </w:p>
        </w:tc>
        <w:tc>
          <w:tcPr>
            <w:tcW w:w="1800"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proofErr w:type="spellStart"/>
            <w:r>
              <w:rPr>
                <w:sz w:val="24"/>
                <w:szCs w:val="24"/>
              </w:rPr>
              <w:t>Vinayaka</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r>
              <w:rPr>
                <w:sz w:val="24"/>
                <w:szCs w:val="24"/>
              </w:rPr>
              <w:t>1300720194</w:t>
            </w:r>
          </w:p>
        </w:tc>
        <w:tc>
          <w:tcPr>
            <w:tcW w:w="153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9.5.2012</w:t>
            </w:r>
          </w:p>
        </w:tc>
        <w:tc>
          <w:tcPr>
            <w:tcW w:w="81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2241</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200224</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50,000/-</w:t>
            </w:r>
          </w:p>
        </w:tc>
      </w:tr>
      <w:tr w:rsidR="0021747F" w:rsidTr="0021747F">
        <w:tc>
          <w:tcPr>
            <w:tcW w:w="558"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10</w:t>
            </w:r>
          </w:p>
        </w:tc>
        <w:tc>
          <w:tcPr>
            <w:tcW w:w="1800"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proofErr w:type="spellStart"/>
            <w:r>
              <w:rPr>
                <w:sz w:val="24"/>
                <w:szCs w:val="24"/>
              </w:rPr>
              <w:t>Sneha</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r>
              <w:rPr>
                <w:sz w:val="24"/>
                <w:szCs w:val="24"/>
              </w:rPr>
              <w:t>1300720193</w:t>
            </w:r>
          </w:p>
        </w:tc>
        <w:tc>
          <w:tcPr>
            <w:tcW w:w="153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11.5.2012</w:t>
            </w:r>
          </w:p>
        </w:tc>
        <w:tc>
          <w:tcPr>
            <w:tcW w:w="81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165709</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50,000/-</w:t>
            </w:r>
          </w:p>
        </w:tc>
      </w:tr>
      <w:tr w:rsidR="0021747F" w:rsidTr="0021747F">
        <w:tc>
          <w:tcPr>
            <w:tcW w:w="558"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11</w:t>
            </w:r>
          </w:p>
        </w:tc>
        <w:tc>
          <w:tcPr>
            <w:tcW w:w="1800"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r>
              <w:rPr>
                <w:sz w:val="24"/>
                <w:szCs w:val="24"/>
              </w:rPr>
              <w:t>Nehru</w:t>
            </w:r>
          </w:p>
        </w:tc>
        <w:tc>
          <w:tcPr>
            <w:tcW w:w="1422"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r>
              <w:rPr>
                <w:sz w:val="24"/>
                <w:szCs w:val="24"/>
              </w:rPr>
              <w:t>1300720385</w:t>
            </w:r>
          </w:p>
        </w:tc>
        <w:tc>
          <w:tcPr>
            <w:tcW w:w="153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9.6.2012</w:t>
            </w:r>
          </w:p>
        </w:tc>
        <w:tc>
          <w:tcPr>
            <w:tcW w:w="81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3115</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110542</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50,000/-</w:t>
            </w:r>
          </w:p>
        </w:tc>
      </w:tr>
      <w:tr w:rsidR="0021747F" w:rsidTr="0021747F">
        <w:tc>
          <w:tcPr>
            <w:tcW w:w="558"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12</w:t>
            </w:r>
          </w:p>
        </w:tc>
        <w:tc>
          <w:tcPr>
            <w:tcW w:w="1800"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proofErr w:type="spellStart"/>
            <w:r>
              <w:rPr>
                <w:sz w:val="24"/>
                <w:szCs w:val="24"/>
              </w:rPr>
              <w:t>Thahera</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r>
              <w:rPr>
                <w:sz w:val="24"/>
                <w:szCs w:val="24"/>
              </w:rPr>
              <w:t>1300720174</w:t>
            </w:r>
          </w:p>
        </w:tc>
        <w:tc>
          <w:tcPr>
            <w:tcW w:w="153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15.3.2013</w:t>
            </w:r>
          </w:p>
        </w:tc>
        <w:tc>
          <w:tcPr>
            <w:tcW w:w="81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122002</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50,000/-</w:t>
            </w:r>
          </w:p>
        </w:tc>
      </w:tr>
      <w:tr w:rsidR="0021747F" w:rsidTr="0021747F">
        <w:tc>
          <w:tcPr>
            <w:tcW w:w="558"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13</w:t>
            </w:r>
          </w:p>
        </w:tc>
        <w:tc>
          <w:tcPr>
            <w:tcW w:w="1800"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r>
              <w:rPr>
                <w:sz w:val="24"/>
                <w:szCs w:val="24"/>
              </w:rPr>
              <w:t xml:space="preserve">Sri </w:t>
            </w:r>
            <w:proofErr w:type="spellStart"/>
            <w:r>
              <w:rPr>
                <w:sz w:val="24"/>
                <w:szCs w:val="24"/>
              </w:rPr>
              <w:t>Chaitanya</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r>
              <w:rPr>
                <w:sz w:val="24"/>
                <w:szCs w:val="24"/>
              </w:rPr>
              <w:t>1300720593</w:t>
            </w:r>
          </w:p>
        </w:tc>
        <w:tc>
          <w:tcPr>
            <w:tcW w:w="153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3.4.2013</w:t>
            </w:r>
          </w:p>
        </w:tc>
        <w:tc>
          <w:tcPr>
            <w:tcW w:w="81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3248</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103078</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50,000/-</w:t>
            </w:r>
          </w:p>
        </w:tc>
      </w:tr>
      <w:tr w:rsidR="0021747F" w:rsidTr="0021747F">
        <w:tc>
          <w:tcPr>
            <w:tcW w:w="558"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14</w:t>
            </w:r>
          </w:p>
        </w:tc>
        <w:tc>
          <w:tcPr>
            <w:tcW w:w="1800"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proofErr w:type="spellStart"/>
            <w:r>
              <w:rPr>
                <w:sz w:val="24"/>
                <w:szCs w:val="24"/>
              </w:rPr>
              <w:t>Geethikasri</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r>
              <w:rPr>
                <w:sz w:val="24"/>
                <w:szCs w:val="24"/>
              </w:rPr>
              <w:t>1300720552</w:t>
            </w:r>
          </w:p>
        </w:tc>
        <w:tc>
          <w:tcPr>
            <w:tcW w:w="153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12.6.2013</w:t>
            </w:r>
          </w:p>
        </w:tc>
        <w:tc>
          <w:tcPr>
            <w:tcW w:w="81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138692</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50,000/-</w:t>
            </w:r>
          </w:p>
        </w:tc>
      </w:tr>
      <w:tr w:rsidR="0021747F" w:rsidTr="0021747F">
        <w:tc>
          <w:tcPr>
            <w:tcW w:w="558"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15</w:t>
            </w:r>
          </w:p>
        </w:tc>
        <w:tc>
          <w:tcPr>
            <w:tcW w:w="1800"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proofErr w:type="spellStart"/>
            <w:r>
              <w:rPr>
                <w:sz w:val="24"/>
                <w:szCs w:val="24"/>
              </w:rPr>
              <w:t>Chandrika</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21747F" w:rsidRDefault="0021747F">
            <w:pPr>
              <w:rPr>
                <w:sz w:val="24"/>
                <w:szCs w:val="24"/>
              </w:rPr>
            </w:pPr>
            <w:r>
              <w:rPr>
                <w:sz w:val="24"/>
                <w:szCs w:val="24"/>
              </w:rPr>
              <w:t>1300720893</w:t>
            </w:r>
          </w:p>
        </w:tc>
        <w:tc>
          <w:tcPr>
            <w:tcW w:w="153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24.7.2013</w:t>
            </w:r>
          </w:p>
        </w:tc>
        <w:tc>
          <w:tcPr>
            <w:tcW w:w="81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110848</w:t>
            </w: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center"/>
              <w:rPr>
                <w:sz w:val="24"/>
                <w:szCs w:val="24"/>
              </w:rPr>
            </w:pPr>
            <w:r>
              <w:rPr>
                <w:sz w:val="24"/>
                <w:szCs w:val="24"/>
              </w:rPr>
              <w:t>50,000/-</w:t>
            </w:r>
          </w:p>
        </w:tc>
      </w:tr>
      <w:tr w:rsidR="0021747F" w:rsidTr="0021747F">
        <w:tc>
          <w:tcPr>
            <w:tcW w:w="558" w:type="dxa"/>
            <w:tcBorders>
              <w:top w:val="single" w:sz="4" w:space="0" w:color="auto"/>
              <w:left w:val="single" w:sz="4" w:space="0" w:color="auto"/>
              <w:bottom w:val="single" w:sz="4" w:space="0" w:color="auto"/>
              <w:right w:val="single" w:sz="4" w:space="0" w:color="auto"/>
            </w:tcBorders>
          </w:tcPr>
          <w:p w:rsidR="0021747F" w:rsidRDefault="0021747F">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1747F" w:rsidRDefault="0021747F">
            <w:pPr>
              <w:rPr>
                <w:b/>
                <w:sz w:val="24"/>
                <w:szCs w:val="24"/>
              </w:rPr>
            </w:pPr>
            <w:r>
              <w:rPr>
                <w:b/>
                <w:sz w:val="24"/>
                <w:szCs w:val="24"/>
              </w:rPr>
              <w:t>Total:</w:t>
            </w:r>
          </w:p>
        </w:tc>
        <w:tc>
          <w:tcPr>
            <w:tcW w:w="1422" w:type="dxa"/>
            <w:tcBorders>
              <w:top w:val="single" w:sz="4" w:space="0" w:color="auto"/>
              <w:left w:val="single" w:sz="4" w:space="0" w:color="auto"/>
              <w:bottom w:val="single" w:sz="4" w:space="0" w:color="auto"/>
              <w:right w:val="single" w:sz="4" w:space="0" w:color="auto"/>
            </w:tcBorders>
          </w:tcPr>
          <w:p w:rsidR="0021747F" w:rsidRDefault="0021747F">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21747F" w:rsidRDefault="0021747F">
            <w:pP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1747F" w:rsidRDefault="0021747F">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1747F" w:rsidRDefault="0021747F">
            <w:pP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21747F" w:rsidRDefault="0021747F">
            <w:pPr>
              <w:jc w:val="right"/>
              <w:rPr>
                <w:b/>
                <w:sz w:val="24"/>
                <w:szCs w:val="24"/>
              </w:rPr>
            </w:pPr>
            <w:r>
              <w:rPr>
                <w:b/>
                <w:sz w:val="24"/>
                <w:szCs w:val="24"/>
              </w:rPr>
              <w:t>7,50,000/-</w:t>
            </w:r>
          </w:p>
        </w:tc>
      </w:tr>
    </w:tbl>
    <w:p w:rsidR="0021747F" w:rsidRDefault="0021747F" w:rsidP="0021747F">
      <w:pPr>
        <w:tabs>
          <w:tab w:val="left" w:pos="720"/>
        </w:tabs>
        <w:jc w:val="both"/>
        <w:rPr>
          <w:rFonts w:ascii="Times New Roman" w:hAnsi="Times New Roman" w:cs="Times New Roman"/>
          <w:sz w:val="24"/>
          <w:szCs w:val="24"/>
        </w:rPr>
      </w:pPr>
    </w:p>
    <w:p w:rsidR="0021747F" w:rsidRDefault="0021747F" w:rsidP="0021747F">
      <w:pPr>
        <w:ind w:firstLine="720"/>
        <w:jc w:val="both"/>
        <w:rPr>
          <w:rFonts w:ascii="Times New Roman" w:hAnsi="Times New Roman" w:cs="Times New Roman"/>
          <w:sz w:val="24"/>
          <w:szCs w:val="24"/>
        </w:rPr>
      </w:pPr>
      <w:r>
        <w:rPr>
          <w:rFonts w:ascii="Times New Roman" w:hAnsi="Times New Roman" w:cs="Times New Roman"/>
          <w:sz w:val="24"/>
          <w:szCs w:val="24"/>
        </w:rPr>
        <w:t>It was proposed to release revolving fund and approved the same in the action plan 2014-15 of AP State. Now it is proposed to release RF to 15 eligible SLFs only in NULM Towns @ Rs.50</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as per NULM Norms. </w:t>
      </w:r>
    </w:p>
    <w:p w:rsidR="0021747F" w:rsidRDefault="0021747F" w:rsidP="0021747F">
      <w:pPr>
        <w:pStyle w:val="BodyText2"/>
        <w:tabs>
          <w:tab w:val="left" w:pos="8460"/>
        </w:tabs>
        <w:rPr>
          <w:szCs w:val="24"/>
        </w:rPr>
      </w:pPr>
      <w:r>
        <w:rPr>
          <w:szCs w:val="24"/>
        </w:rPr>
        <w:t xml:space="preserve">         Hence as per the above details, sanction has been accorded for release of Revolving fund (RF) to the SLFs @ maximum Rs.50</w:t>
      </w:r>
      <w:proofErr w:type="gramStart"/>
      <w:r>
        <w:rPr>
          <w:szCs w:val="24"/>
        </w:rPr>
        <w:t>,000</w:t>
      </w:r>
      <w:proofErr w:type="gramEnd"/>
      <w:r>
        <w:rPr>
          <w:szCs w:val="24"/>
        </w:rPr>
        <w:t>/- to each proportionate to corpus available with SLF.</w:t>
      </w:r>
    </w:p>
    <w:p w:rsidR="0021747F" w:rsidRDefault="0021747F" w:rsidP="0021747F">
      <w:pPr>
        <w:pStyle w:val="BodyText2"/>
        <w:tabs>
          <w:tab w:val="left" w:pos="8460"/>
        </w:tabs>
        <w:rPr>
          <w:szCs w:val="24"/>
        </w:rPr>
      </w:pPr>
    </w:p>
    <w:p w:rsidR="0021747F" w:rsidRDefault="0021747F" w:rsidP="0021747F">
      <w:pPr>
        <w:pStyle w:val="BodyText2"/>
        <w:ind w:firstLine="720"/>
        <w:rPr>
          <w:szCs w:val="24"/>
        </w:rPr>
      </w:pPr>
      <w:r>
        <w:rPr>
          <w:szCs w:val="24"/>
        </w:rPr>
        <w:t>Further, the Project Director Kurnool is informed that amount should be released to the enlisted SLFs immediately without fail.</w:t>
      </w:r>
    </w:p>
    <w:p w:rsidR="0021747F" w:rsidRDefault="0021747F" w:rsidP="0021747F">
      <w:pPr>
        <w:rPr>
          <w:rFonts w:ascii="Times New Roman" w:hAnsi="Times New Roman" w:cs="Times New Roman"/>
          <w:sz w:val="24"/>
          <w:szCs w:val="24"/>
        </w:rPr>
      </w:pPr>
    </w:p>
    <w:p w:rsidR="0021747F" w:rsidRDefault="0021747F" w:rsidP="0021747F">
      <w:pPr>
        <w:ind w:firstLine="72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 xml:space="preserve">PD should draft a circular in Telugu regarding utilization of RF and handover to the president, before release of funds to the ULBs with a copy to Mission Director, MEPMA, </w:t>
      </w:r>
      <w:proofErr w:type="gramStart"/>
      <w:r>
        <w:rPr>
          <w:rFonts w:ascii="Times New Roman" w:hAnsi="Times New Roman" w:cs="Times New Roman"/>
          <w:sz w:val="24"/>
          <w:szCs w:val="24"/>
        </w:rPr>
        <w:t>Hyderabad</w:t>
      </w:r>
      <w:proofErr w:type="gramEnd"/>
      <w:r>
        <w:rPr>
          <w:rFonts w:ascii="Times New Roman" w:hAnsi="Times New Roman" w:cs="Times New Roman"/>
          <w:sz w:val="24"/>
          <w:szCs w:val="24"/>
        </w:rPr>
        <w:t>.</w:t>
      </w:r>
    </w:p>
    <w:p w:rsidR="0021747F" w:rsidRDefault="0021747F" w:rsidP="0021747F">
      <w:pPr>
        <w:ind w:firstLine="720"/>
        <w:jc w:val="both"/>
        <w:rPr>
          <w:rFonts w:ascii="Times New Roman" w:hAnsi="Times New Roman" w:cs="Times New Roman"/>
          <w:sz w:val="24"/>
          <w:szCs w:val="24"/>
        </w:rPr>
      </w:pPr>
      <w:r>
        <w:rPr>
          <w:rFonts w:ascii="Times New Roman" w:hAnsi="Times New Roman" w:cs="Times New Roman"/>
          <w:sz w:val="24"/>
          <w:szCs w:val="24"/>
        </w:rPr>
        <w:t xml:space="preserve">2. PD, MEPMA will issue proceedings with the approval of the District Collector, for releasing the amount as per eligibility along with updated online information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SLFs through online transfer.  The Project Director should not release amount without online </w:t>
      </w:r>
      <w:proofErr w:type="spellStart"/>
      <w:r>
        <w:rPr>
          <w:rFonts w:ascii="Times New Roman" w:hAnsi="Times New Roman" w:cs="Times New Roman"/>
          <w:sz w:val="24"/>
          <w:szCs w:val="24"/>
        </w:rPr>
        <w:t>updation</w:t>
      </w:r>
      <w:proofErr w:type="spellEnd"/>
      <w:r>
        <w:rPr>
          <w:rFonts w:ascii="Times New Roman" w:hAnsi="Times New Roman" w:cs="Times New Roman"/>
          <w:sz w:val="24"/>
          <w:szCs w:val="24"/>
        </w:rPr>
        <w:t xml:space="preserve"> of corpus and duly scrutinizing with earlier releases. </w:t>
      </w:r>
    </w:p>
    <w:p w:rsidR="0021747F" w:rsidRDefault="0021747F" w:rsidP="0021747F">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3.  The respective PDs are also instructed to ensure that, the above funds would fulfill the    SC/ST Sub- plan and furnish the particulars of % of SC, ST beneficiaries benefited through above funds in the following </w:t>
      </w:r>
      <w:proofErr w:type="spellStart"/>
      <w:r>
        <w:rPr>
          <w:rFonts w:ascii="Times New Roman" w:hAnsi="Times New Roman" w:cs="Times New Roman"/>
          <w:sz w:val="24"/>
          <w:szCs w:val="24"/>
        </w:rPr>
        <w:t>proforma</w:t>
      </w:r>
      <w:proofErr w:type="spellEnd"/>
      <w:r>
        <w:rPr>
          <w:rFonts w:ascii="Times New Roman" w:hAnsi="Times New Roman" w:cs="Times New Roman"/>
          <w:sz w:val="24"/>
          <w:szCs w:val="24"/>
        </w:rPr>
        <w:t xml:space="preserve"> along with U.C.</w:t>
      </w:r>
    </w:p>
    <w:tbl>
      <w:tblPr>
        <w:tblW w:w="5100" w:type="pct"/>
        <w:tblLook w:val="04A0"/>
      </w:tblPr>
      <w:tblGrid>
        <w:gridCol w:w="863"/>
        <w:gridCol w:w="1400"/>
        <w:gridCol w:w="1965"/>
        <w:gridCol w:w="1179"/>
        <w:gridCol w:w="1309"/>
        <w:gridCol w:w="782"/>
        <w:gridCol w:w="872"/>
        <w:gridCol w:w="782"/>
        <w:gridCol w:w="616"/>
      </w:tblGrid>
      <w:tr w:rsidR="0021747F" w:rsidTr="0021747F">
        <w:trPr>
          <w:trHeight w:val="1160"/>
        </w:trPr>
        <w:tc>
          <w:tcPr>
            <w:tcW w:w="346" w:type="pct"/>
            <w:tcBorders>
              <w:top w:val="single" w:sz="4" w:space="0" w:color="auto"/>
              <w:left w:val="single" w:sz="4" w:space="0" w:color="auto"/>
              <w:bottom w:val="single" w:sz="4" w:space="0" w:color="auto"/>
              <w:right w:val="single" w:sz="4" w:space="0" w:color="auto"/>
            </w:tcBorders>
            <w:vAlign w:val="center"/>
            <w:hideMark/>
          </w:tcPr>
          <w:p w:rsidR="0021747F" w:rsidRDefault="0021747F">
            <w:pPr>
              <w:jc w:val="center"/>
              <w:rPr>
                <w:rFonts w:ascii="Times New Roman" w:hAnsi="Times New Roman" w:cs="Times New Roman"/>
                <w:b/>
                <w:bCs/>
                <w:sz w:val="24"/>
                <w:szCs w:val="24"/>
                <w:lang w:bidi="te-IN"/>
              </w:rPr>
            </w:pPr>
            <w:proofErr w:type="spellStart"/>
            <w:r>
              <w:rPr>
                <w:rFonts w:ascii="Times New Roman" w:hAnsi="Times New Roman" w:cs="Times New Roman"/>
                <w:b/>
                <w:bCs/>
                <w:sz w:val="24"/>
                <w:szCs w:val="24"/>
                <w:lang w:bidi="te-IN"/>
              </w:rPr>
              <w:t>SL.No</w:t>
            </w:r>
            <w:proofErr w:type="spellEnd"/>
          </w:p>
        </w:tc>
        <w:tc>
          <w:tcPr>
            <w:tcW w:w="729" w:type="pct"/>
            <w:tcBorders>
              <w:top w:val="single" w:sz="4" w:space="0" w:color="auto"/>
              <w:left w:val="nil"/>
              <w:bottom w:val="single" w:sz="4" w:space="0" w:color="auto"/>
              <w:right w:val="single" w:sz="4" w:space="0" w:color="auto"/>
            </w:tcBorders>
            <w:vAlign w:val="center"/>
            <w:hideMark/>
          </w:tcPr>
          <w:p w:rsidR="0021747F" w:rsidRDefault="0021747F">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Name of the town</w:t>
            </w:r>
          </w:p>
        </w:tc>
        <w:tc>
          <w:tcPr>
            <w:tcW w:w="1018" w:type="pct"/>
            <w:tcBorders>
              <w:top w:val="single" w:sz="4" w:space="0" w:color="auto"/>
              <w:left w:val="nil"/>
              <w:bottom w:val="single" w:sz="4" w:space="0" w:color="auto"/>
              <w:right w:val="single" w:sz="4" w:space="0" w:color="auto"/>
            </w:tcBorders>
            <w:vAlign w:val="center"/>
            <w:hideMark/>
          </w:tcPr>
          <w:p w:rsidR="0021747F" w:rsidRDefault="0021747F">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Name of the SLF for which RF is sanctioned</w:t>
            </w:r>
          </w:p>
        </w:tc>
        <w:tc>
          <w:tcPr>
            <w:tcW w:w="616" w:type="pct"/>
            <w:tcBorders>
              <w:top w:val="single" w:sz="4" w:space="0" w:color="auto"/>
              <w:left w:val="nil"/>
              <w:bottom w:val="single" w:sz="4" w:space="0" w:color="auto"/>
              <w:right w:val="single" w:sz="4" w:space="0" w:color="auto"/>
            </w:tcBorders>
            <w:vAlign w:val="center"/>
            <w:hideMark/>
          </w:tcPr>
          <w:p w:rsidR="0021747F" w:rsidRDefault="0021747F">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No. of  SHGs in those SLFs</w:t>
            </w:r>
          </w:p>
        </w:tc>
        <w:tc>
          <w:tcPr>
            <w:tcW w:w="682" w:type="pct"/>
            <w:tcBorders>
              <w:top w:val="single" w:sz="4" w:space="0" w:color="auto"/>
              <w:left w:val="nil"/>
              <w:bottom w:val="single" w:sz="4" w:space="0" w:color="auto"/>
              <w:right w:val="single" w:sz="4" w:space="0" w:color="auto"/>
            </w:tcBorders>
            <w:vAlign w:val="center"/>
            <w:hideMark/>
          </w:tcPr>
          <w:p w:rsidR="0021747F" w:rsidRDefault="0021747F">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No. of Members</w:t>
            </w:r>
          </w:p>
        </w:tc>
        <w:tc>
          <w:tcPr>
            <w:tcW w:w="412" w:type="pct"/>
            <w:tcBorders>
              <w:top w:val="single" w:sz="4" w:space="0" w:color="auto"/>
              <w:left w:val="nil"/>
              <w:bottom w:val="single" w:sz="4" w:space="0" w:color="auto"/>
              <w:right w:val="single" w:sz="4" w:space="0" w:color="auto"/>
            </w:tcBorders>
            <w:vAlign w:val="center"/>
            <w:hideMark/>
          </w:tcPr>
          <w:p w:rsidR="0021747F" w:rsidRDefault="0021747F">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 xml:space="preserve">No. of SC's </w:t>
            </w:r>
          </w:p>
        </w:tc>
        <w:tc>
          <w:tcPr>
            <w:tcW w:w="458" w:type="pct"/>
            <w:tcBorders>
              <w:top w:val="single" w:sz="4" w:space="0" w:color="auto"/>
              <w:left w:val="nil"/>
              <w:bottom w:val="single" w:sz="4" w:space="0" w:color="auto"/>
              <w:right w:val="single" w:sz="4" w:space="0" w:color="auto"/>
            </w:tcBorders>
            <w:vAlign w:val="center"/>
            <w:hideMark/>
          </w:tcPr>
          <w:p w:rsidR="0021747F" w:rsidRDefault="0021747F">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SC %</w:t>
            </w:r>
          </w:p>
        </w:tc>
        <w:tc>
          <w:tcPr>
            <w:tcW w:w="412" w:type="pct"/>
            <w:tcBorders>
              <w:top w:val="single" w:sz="4" w:space="0" w:color="auto"/>
              <w:left w:val="nil"/>
              <w:bottom w:val="single" w:sz="4" w:space="0" w:color="auto"/>
              <w:right w:val="single" w:sz="4" w:space="0" w:color="auto"/>
            </w:tcBorders>
            <w:vAlign w:val="center"/>
            <w:hideMark/>
          </w:tcPr>
          <w:p w:rsidR="0021747F" w:rsidRDefault="0021747F">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 xml:space="preserve">No. of ST's </w:t>
            </w:r>
          </w:p>
        </w:tc>
        <w:tc>
          <w:tcPr>
            <w:tcW w:w="327" w:type="pct"/>
            <w:tcBorders>
              <w:top w:val="single" w:sz="4" w:space="0" w:color="auto"/>
              <w:left w:val="nil"/>
              <w:bottom w:val="single" w:sz="4" w:space="0" w:color="auto"/>
              <w:right w:val="single" w:sz="4" w:space="0" w:color="auto"/>
            </w:tcBorders>
            <w:vAlign w:val="center"/>
            <w:hideMark/>
          </w:tcPr>
          <w:p w:rsidR="0021747F" w:rsidRDefault="0021747F">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ST %</w:t>
            </w:r>
          </w:p>
        </w:tc>
      </w:tr>
      <w:tr w:rsidR="0021747F" w:rsidTr="0021747F">
        <w:trPr>
          <w:trHeight w:val="255"/>
        </w:trPr>
        <w:tc>
          <w:tcPr>
            <w:tcW w:w="346" w:type="pct"/>
            <w:tcBorders>
              <w:top w:val="nil"/>
              <w:left w:val="single" w:sz="4" w:space="0" w:color="auto"/>
              <w:bottom w:val="single" w:sz="4" w:space="0" w:color="auto"/>
              <w:right w:val="single" w:sz="4" w:space="0" w:color="auto"/>
            </w:tcBorders>
            <w:vAlign w:val="center"/>
            <w:hideMark/>
          </w:tcPr>
          <w:p w:rsidR="0021747F" w:rsidRDefault="0021747F">
            <w:pPr>
              <w:jc w:val="center"/>
              <w:rPr>
                <w:rFonts w:ascii="Times New Roman" w:hAnsi="Times New Roman" w:cs="Times New Roman"/>
                <w:sz w:val="24"/>
                <w:szCs w:val="24"/>
                <w:lang w:bidi="te-IN"/>
              </w:rPr>
            </w:pPr>
            <w:r>
              <w:rPr>
                <w:rFonts w:ascii="Times New Roman" w:hAnsi="Times New Roman" w:cs="Times New Roman"/>
                <w:sz w:val="24"/>
                <w:szCs w:val="24"/>
                <w:lang w:bidi="te-IN"/>
              </w:rPr>
              <w:t>1</w:t>
            </w:r>
          </w:p>
        </w:tc>
        <w:tc>
          <w:tcPr>
            <w:tcW w:w="729"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noWrap/>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r>
      <w:tr w:rsidR="0021747F" w:rsidTr="0021747F">
        <w:trPr>
          <w:trHeight w:val="255"/>
        </w:trPr>
        <w:tc>
          <w:tcPr>
            <w:tcW w:w="346" w:type="pct"/>
            <w:tcBorders>
              <w:top w:val="nil"/>
              <w:left w:val="single" w:sz="4" w:space="0" w:color="auto"/>
              <w:bottom w:val="single" w:sz="4" w:space="0" w:color="auto"/>
              <w:right w:val="single" w:sz="4" w:space="0" w:color="auto"/>
            </w:tcBorders>
            <w:vAlign w:val="center"/>
            <w:hideMark/>
          </w:tcPr>
          <w:p w:rsidR="0021747F" w:rsidRDefault="0021747F">
            <w:pPr>
              <w:jc w:val="center"/>
              <w:rPr>
                <w:rFonts w:ascii="Times New Roman" w:hAnsi="Times New Roman" w:cs="Times New Roman"/>
                <w:sz w:val="24"/>
                <w:szCs w:val="24"/>
                <w:lang w:bidi="te-IN"/>
              </w:rPr>
            </w:pPr>
            <w:r>
              <w:rPr>
                <w:rFonts w:ascii="Times New Roman" w:hAnsi="Times New Roman" w:cs="Times New Roman"/>
                <w:sz w:val="24"/>
                <w:szCs w:val="24"/>
                <w:lang w:bidi="te-IN"/>
              </w:rPr>
              <w:t>2</w:t>
            </w:r>
          </w:p>
        </w:tc>
        <w:tc>
          <w:tcPr>
            <w:tcW w:w="729"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noWrap/>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r>
      <w:tr w:rsidR="0021747F" w:rsidTr="0021747F">
        <w:trPr>
          <w:trHeight w:val="255"/>
        </w:trPr>
        <w:tc>
          <w:tcPr>
            <w:tcW w:w="346" w:type="pct"/>
            <w:tcBorders>
              <w:top w:val="nil"/>
              <w:left w:val="single" w:sz="4" w:space="0" w:color="auto"/>
              <w:bottom w:val="single" w:sz="4" w:space="0" w:color="auto"/>
              <w:right w:val="single" w:sz="4" w:space="0" w:color="auto"/>
            </w:tcBorders>
            <w:vAlign w:val="center"/>
            <w:hideMark/>
          </w:tcPr>
          <w:p w:rsidR="0021747F" w:rsidRDefault="0021747F">
            <w:pPr>
              <w:jc w:val="center"/>
              <w:rPr>
                <w:rFonts w:ascii="Times New Roman" w:hAnsi="Times New Roman" w:cs="Times New Roman"/>
                <w:sz w:val="24"/>
                <w:szCs w:val="24"/>
                <w:lang w:bidi="te-IN"/>
              </w:rPr>
            </w:pPr>
            <w:r>
              <w:rPr>
                <w:rFonts w:ascii="Times New Roman" w:hAnsi="Times New Roman" w:cs="Times New Roman"/>
                <w:sz w:val="24"/>
                <w:szCs w:val="24"/>
                <w:lang w:bidi="te-IN"/>
              </w:rPr>
              <w:t>3</w:t>
            </w:r>
          </w:p>
        </w:tc>
        <w:tc>
          <w:tcPr>
            <w:tcW w:w="729"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noWrap/>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vAlign w:val="bottom"/>
            <w:hideMark/>
          </w:tcPr>
          <w:p w:rsidR="0021747F" w:rsidRDefault="0021747F">
            <w:pPr>
              <w:rPr>
                <w:rFonts w:ascii="Times New Roman" w:hAnsi="Times New Roman" w:cs="Times New Roman"/>
                <w:sz w:val="24"/>
                <w:szCs w:val="24"/>
                <w:lang w:bidi="te-IN"/>
              </w:rPr>
            </w:pPr>
            <w:r>
              <w:rPr>
                <w:rFonts w:ascii="Times New Roman" w:hAnsi="Times New Roman" w:cs="Times New Roman"/>
                <w:sz w:val="24"/>
                <w:szCs w:val="24"/>
                <w:lang w:bidi="te-IN"/>
              </w:rPr>
              <w:t> </w:t>
            </w:r>
          </w:p>
        </w:tc>
      </w:tr>
    </w:tbl>
    <w:p w:rsidR="0021747F" w:rsidRDefault="0021747F" w:rsidP="0021747F">
      <w:pPr>
        <w:pStyle w:val="BodyText2"/>
        <w:ind w:firstLine="720"/>
        <w:rPr>
          <w:szCs w:val="24"/>
        </w:rPr>
      </w:pPr>
    </w:p>
    <w:p w:rsidR="0021747F" w:rsidRDefault="0021747F" w:rsidP="0021747F">
      <w:pPr>
        <w:pStyle w:val="BodyText2"/>
        <w:ind w:firstLine="720"/>
        <w:rPr>
          <w:szCs w:val="24"/>
        </w:rPr>
      </w:pPr>
      <w:r>
        <w:rPr>
          <w:szCs w:val="24"/>
        </w:rPr>
        <w:t xml:space="preserve">4. SLFs OBs &amp; Community organizers would be trained in utilization of Revolving Fund.  Proper utilization will enable the SLFs to access further financial assistance in form of Bank loan etc., in future.  </w:t>
      </w:r>
    </w:p>
    <w:p w:rsidR="0021747F" w:rsidRDefault="0021747F" w:rsidP="0021747F">
      <w:pPr>
        <w:pStyle w:val="BodyText2"/>
        <w:rPr>
          <w:szCs w:val="24"/>
        </w:rPr>
      </w:pPr>
    </w:p>
    <w:p w:rsidR="0021747F" w:rsidRDefault="0021747F" w:rsidP="0021747F">
      <w:pPr>
        <w:pStyle w:val="BodyText2"/>
        <w:ind w:firstLine="720"/>
        <w:rPr>
          <w:szCs w:val="24"/>
        </w:rPr>
      </w:pPr>
      <w:r>
        <w:rPr>
          <w:szCs w:val="24"/>
        </w:rPr>
        <w:t>5. A public function duly inviting public representatives can also be held for inviting all the SLFs to explain the concept of Revolving Fund and its proper utilization as per the guidelines communicated vide ref.1</w:t>
      </w:r>
      <w:r>
        <w:rPr>
          <w:szCs w:val="24"/>
          <w:vertAlign w:val="superscript"/>
        </w:rPr>
        <w:t>st</w:t>
      </w:r>
      <w:r>
        <w:rPr>
          <w:szCs w:val="24"/>
        </w:rPr>
        <w:t xml:space="preserve"> cited above.</w:t>
      </w:r>
    </w:p>
    <w:p w:rsidR="0021747F" w:rsidRDefault="0021747F" w:rsidP="0021747F">
      <w:pPr>
        <w:pStyle w:val="BodyText2"/>
        <w:ind w:firstLine="720"/>
        <w:rPr>
          <w:szCs w:val="24"/>
        </w:rPr>
      </w:pPr>
    </w:p>
    <w:p w:rsidR="0021747F" w:rsidRDefault="0021747F" w:rsidP="0021747F">
      <w:pPr>
        <w:pStyle w:val="BodyText2"/>
        <w:ind w:firstLine="720"/>
        <w:rPr>
          <w:szCs w:val="24"/>
        </w:rPr>
      </w:pPr>
      <w:r>
        <w:rPr>
          <w:szCs w:val="24"/>
        </w:rPr>
        <w:t xml:space="preserve">6. PDs are directed to concentrate on weak performing senior SLFs, and ensure that CEF was not released earlier to the given SLFs under SJSRY / APUSP. </w:t>
      </w:r>
    </w:p>
    <w:p w:rsidR="0021747F" w:rsidRDefault="0021747F" w:rsidP="0021747F">
      <w:pPr>
        <w:pStyle w:val="BodyText2"/>
        <w:rPr>
          <w:szCs w:val="24"/>
        </w:rPr>
      </w:pPr>
    </w:p>
    <w:p w:rsidR="0021747F" w:rsidRDefault="0021747F" w:rsidP="0021747F">
      <w:pPr>
        <w:tabs>
          <w:tab w:val="left" w:pos="1863"/>
        </w:tabs>
        <w:jc w:val="both"/>
        <w:rPr>
          <w:rFonts w:ascii="Times New Roman" w:hAnsi="Times New Roman" w:cs="Times New Roman"/>
          <w:b/>
          <w:bCs/>
          <w:color w:val="000000"/>
          <w:sz w:val="24"/>
          <w:szCs w:val="24"/>
          <w:lang w:bidi="te-IN"/>
        </w:rPr>
      </w:pPr>
      <w:r>
        <w:rPr>
          <w:rFonts w:ascii="Times New Roman" w:hAnsi="Times New Roman" w:cs="Times New Roman"/>
          <w:sz w:val="24"/>
          <w:szCs w:val="24"/>
        </w:rPr>
        <w:t xml:space="preserve">       Hence, the Project Director, MEPMA, Kurnool District is requested to meet the expenditure of Rs.7</w:t>
      </w:r>
      <w:proofErr w:type="gramStart"/>
      <w:r>
        <w:rPr>
          <w:rFonts w:ascii="Times New Roman" w:hAnsi="Times New Roman" w:cs="Times New Roman"/>
          <w:sz w:val="24"/>
          <w:szCs w:val="24"/>
        </w:rPr>
        <w:t>,50,000</w:t>
      </w:r>
      <w:proofErr w:type="gramEnd"/>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color w:val="000000"/>
          <w:sz w:val="24"/>
          <w:szCs w:val="24"/>
          <w:lang w:bidi="te-IN"/>
        </w:rPr>
        <w:t xml:space="preserve">(Rupees. Seven </w:t>
      </w:r>
      <w:proofErr w:type="spellStart"/>
      <w:r>
        <w:rPr>
          <w:rFonts w:ascii="Times New Roman" w:hAnsi="Times New Roman" w:cs="Times New Roman"/>
          <w:color w:val="000000"/>
          <w:sz w:val="24"/>
          <w:szCs w:val="24"/>
          <w:lang w:bidi="te-IN"/>
        </w:rPr>
        <w:t>Lakhs</w:t>
      </w:r>
      <w:proofErr w:type="spellEnd"/>
      <w:r>
        <w:rPr>
          <w:rFonts w:ascii="Times New Roman" w:hAnsi="Times New Roman" w:cs="Times New Roman"/>
          <w:color w:val="000000"/>
          <w:sz w:val="24"/>
          <w:szCs w:val="24"/>
          <w:lang w:bidi="te-IN"/>
        </w:rPr>
        <w:t xml:space="preserve"> Fifty Thousand Only)</w:t>
      </w:r>
      <w:r>
        <w:rPr>
          <w:rFonts w:ascii="Times New Roman" w:hAnsi="Times New Roman" w:cs="Times New Roman"/>
          <w:sz w:val="24"/>
          <w:szCs w:val="24"/>
        </w:rPr>
        <w:t xml:space="preserve"> </w:t>
      </w:r>
      <w:r>
        <w:rPr>
          <w:rFonts w:ascii="Times New Roman" w:hAnsi="Times New Roman" w:cs="Times New Roman"/>
          <w:bCs/>
          <w:iCs/>
          <w:sz w:val="24"/>
          <w:szCs w:val="24"/>
        </w:rPr>
        <w:t xml:space="preserve">towards RF to SLFs for NULM Towns from the available funds </w:t>
      </w:r>
      <w:r>
        <w:rPr>
          <w:rFonts w:ascii="Times New Roman" w:hAnsi="Times New Roman" w:cs="Times New Roman"/>
          <w:sz w:val="24"/>
          <w:szCs w:val="24"/>
        </w:rPr>
        <w:t>of NULM SM &amp; ID Component</w:t>
      </w:r>
      <w:r>
        <w:rPr>
          <w:szCs w:val="24"/>
        </w:rPr>
        <w:tab/>
      </w:r>
      <w:r>
        <w:rPr>
          <w:b/>
          <w:bCs/>
          <w:i/>
          <w:iCs/>
          <w:szCs w:val="24"/>
        </w:rPr>
        <w:t xml:space="preserve">        </w:t>
      </w:r>
    </w:p>
    <w:p w:rsidR="0021747F" w:rsidRDefault="0021747F" w:rsidP="0021747F">
      <w:pPr>
        <w:rPr>
          <w:rFonts w:ascii="Times New Roman" w:hAnsi="Times New Roman" w:cs="Times New Roman"/>
          <w:sz w:val="24"/>
          <w:szCs w:val="24"/>
        </w:rPr>
      </w:pPr>
    </w:p>
    <w:p w:rsidR="0021747F" w:rsidRPr="00B85758" w:rsidRDefault="0021747F" w:rsidP="0021747F">
      <w:pPr>
        <w:pStyle w:val="BodyText2"/>
        <w:rPr>
          <w:b/>
          <w:bCs/>
          <w:iCs/>
          <w:szCs w:val="24"/>
        </w:rPr>
      </w:pPr>
      <w:r>
        <w:rPr>
          <w:b/>
          <w:bCs/>
          <w:i/>
          <w:iCs/>
          <w:szCs w:val="24"/>
        </w:rPr>
        <w:t xml:space="preserve">                                                                                                    </w:t>
      </w:r>
      <w:r w:rsidR="00B85758">
        <w:rPr>
          <w:b/>
          <w:bCs/>
          <w:i/>
          <w:iCs/>
          <w:szCs w:val="24"/>
        </w:rPr>
        <w:t xml:space="preserve">                   </w:t>
      </w:r>
      <w:r w:rsidR="007B6913">
        <w:rPr>
          <w:b/>
          <w:bCs/>
          <w:i/>
          <w:iCs/>
          <w:szCs w:val="24"/>
        </w:rPr>
        <w:t xml:space="preserve">   </w:t>
      </w:r>
      <w:r>
        <w:rPr>
          <w:b/>
          <w:bCs/>
          <w:i/>
          <w:iCs/>
          <w:szCs w:val="24"/>
        </w:rPr>
        <w:t xml:space="preserve"> </w:t>
      </w:r>
      <w:proofErr w:type="spellStart"/>
      <w:proofErr w:type="gramStart"/>
      <w:r w:rsidR="00B85758" w:rsidRPr="00B85758">
        <w:rPr>
          <w:b/>
          <w:bCs/>
          <w:iCs/>
          <w:szCs w:val="24"/>
        </w:rPr>
        <w:t>Sd</w:t>
      </w:r>
      <w:proofErr w:type="spellEnd"/>
      <w:proofErr w:type="gramEnd"/>
      <w:r w:rsidR="00B85758" w:rsidRPr="00B85758">
        <w:rPr>
          <w:b/>
          <w:bCs/>
          <w:iCs/>
          <w:szCs w:val="24"/>
        </w:rPr>
        <w:t>/-</w:t>
      </w:r>
    </w:p>
    <w:p w:rsidR="0021747F" w:rsidRDefault="00B85758" w:rsidP="007B6913">
      <w:pPr>
        <w:pStyle w:val="BodyText2"/>
        <w:rPr>
          <w:b/>
          <w:bCs/>
          <w:szCs w:val="24"/>
        </w:rPr>
      </w:pPr>
      <w:r w:rsidRPr="00B85758">
        <w:rPr>
          <w:b/>
          <w:bCs/>
          <w:iCs/>
          <w:szCs w:val="24"/>
        </w:rPr>
        <w:t xml:space="preserve">                                                                                                  </w:t>
      </w:r>
      <w:r w:rsidR="008E0545">
        <w:rPr>
          <w:b/>
          <w:bCs/>
          <w:szCs w:val="24"/>
        </w:rPr>
        <w:t xml:space="preserve">               Mission Director</w:t>
      </w:r>
    </w:p>
    <w:p w:rsidR="007B6913" w:rsidRDefault="007B6913" w:rsidP="007B6913">
      <w:pPr>
        <w:pStyle w:val="BodyText2"/>
        <w:rPr>
          <w:b/>
          <w:bCs/>
          <w:szCs w:val="24"/>
        </w:rPr>
      </w:pPr>
      <w:r>
        <w:rPr>
          <w:b/>
          <w:bCs/>
          <w:szCs w:val="24"/>
        </w:rPr>
        <w:t xml:space="preserve">                                                                                                                     AP MEPMA.</w:t>
      </w:r>
    </w:p>
    <w:p w:rsidR="0021747F" w:rsidRDefault="0021747F" w:rsidP="0021747F">
      <w:pPr>
        <w:ind w:left="5760"/>
        <w:contextualSpacing/>
        <w:rPr>
          <w:rFonts w:ascii="Times New Roman" w:hAnsi="Times New Roman" w:cs="Times New Roman"/>
          <w:b/>
          <w:bCs/>
          <w:sz w:val="24"/>
          <w:szCs w:val="24"/>
        </w:rPr>
      </w:pPr>
    </w:p>
    <w:p w:rsidR="0021747F" w:rsidRDefault="0021747F" w:rsidP="0021747F">
      <w:pPr>
        <w:ind w:left="5760"/>
        <w:contextualSpacing/>
        <w:rPr>
          <w:rFonts w:ascii="Times New Roman" w:hAnsi="Times New Roman" w:cs="Times New Roman"/>
          <w:b/>
          <w:bCs/>
          <w:sz w:val="24"/>
          <w:szCs w:val="24"/>
        </w:rPr>
      </w:pPr>
    </w:p>
    <w:p w:rsidR="0021747F" w:rsidRDefault="0021747F" w:rsidP="0021747F">
      <w:pPr>
        <w:rPr>
          <w:rFonts w:ascii="Times New Roman" w:hAnsi="Times New Roman" w:cs="Times New Roman"/>
          <w:b/>
          <w:sz w:val="28"/>
          <w:szCs w:val="28"/>
        </w:rPr>
      </w:pPr>
      <w:r>
        <w:rPr>
          <w:rFonts w:ascii="Times New Roman" w:hAnsi="Times New Roman" w:cs="Times New Roman"/>
          <w:b/>
          <w:sz w:val="24"/>
          <w:szCs w:val="24"/>
        </w:rPr>
        <w:t>Copy to: 1) The Project Director, Kurnool District for taking necessary action.</w:t>
      </w:r>
    </w:p>
    <w:p w:rsidR="00A971E3" w:rsidRDefault="00A971E3"/>
    <w:sectPr w:rsidR="00A971E3" w:rsidSect="00B85758">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21747F"/>
    <w:rsid w:val="0021747F"/>
    <w:rsid w:val="0052357C"/>
    <w:rsid w:val="00696F13"/>
    <w:rsid w:val="007B6913"/>
    <w:rsid w:val="008E0545"/>
    <w:rsid w:val="00A971E3"/>
    <w:rsid w:val="00B774A5"/>
    <w:rsid w:val="00B85758"/>
    <w:rsid w:val="00E53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21747F"/>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21747F"/>
    <w:rPr>
      <w:rFonts w:ascii="Times New Roman" w:eastAsia="Times New Roman" w:hAnsi="Times New Roman" w:cs="Times New Roman"/>
      <w:sz w:val="24"/>
      <w:szCs w:val="20"/>
    </w:rPr>
  </w:style>
  <w:style w:type="table" w:styleId="TableGrid">
    <w:name w:val="Table Grid"/>
    <w:basedOn w:val="TableNormal"/>
    <w:rsid w:val="0021747F"/>
    <w:pPr>
      <w:spacing w:after="0" w:line="240" w:lineRule="auto"/>
    </w:pPr>
    <w:rPr>
      <w:rFonts w:ascii="Times New Roman" w:eastAsia="Times New Roman" w:hAnsi="Times New Roman" w:cs="Times New Roman"/>
      <w:sz w:val="20"/>
      <w:szCs w:val="20"/>
      <w:lang w:bidi="te-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7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4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0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MEPMA</dc:creator>
  <cp:keywords/>
  <dc:description/>
  <cp:lastModifiedBy>MEPMA</cp:lastModifiedBy>
  <cp:revision>6</cp:revision>
  <dcterms:created xsi:type="dcterms:W3CDTF">2015-01-06T07:30:00Z</dcterms:created>
  <dcterms:modified xsi:type="dcterms:W3CDTF">2015-01-07T06:27:00Z</dcterms:modified>
</cp:coreProperties>
</file>